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E9BA" w14:textId="7A30BA92" w:rsidR="006345EA" w:rsidRPr="0056673B" w:rsidRDefault="005D2A7A">
      <w:pPr>
        <w:rPr>
          <w:b/>
          <w:bCs/>
          <w:color w:val="0070C0"/>
          <w:sz w:val="32"/>
          <w:szCs w:val="32"/>
        </w:rPr>
      </w:pPr>
      <w:r w:rsidRPr="0056673B">
        <w:rPr>
          <w:rFonts w:ascii="Verdana" w:hAnsi="Verdana"/>
          <w:b/>
          <w:bCs/>
          <w:i/>
          <w:iCs/>
          <w:color w:val="0070C0"/>
          <w:sz w:val="32"/>
          <w:szCs w:val="32"/>
          <w:shd w:val="clear" w:color="auto" w:fill="DDDDDD"/>
        </w:rPr>
        <w:t>Current IFPN Board Members</w:t>
      </w:r>
      <w:r w:rsidR="001552C9" w:rsidRPr="0056673B">
        <w:rPr>
          <w:rFonts w:ascii="Verdana" w:hAnsi="Verdana"/>
          <w:b/>
          <w:bCs/>
          <w:i/>
          <w:iCs/>
          <w:color w:val="0070C0"/>
          <w:sz w:val="32"/>
          <w:szCs w:val="32"/>
          <w:shd w:val="clear" w:color="auto" w:fill="DDDDDD"/>
        </w:rPr>
        <w:t>.</w:t>
      </w:r>
      <w:r w:rsidR="003D54A4" w:rsidRPr="0056673B">
        <w:rPr>
          <w:rFonts w:ascii="Verdana" w:hAnsi="Verdana"/>
          <w:b/>
          <w:bCs/>
          <w:i/>
          <w:iCs/>
          <w:color w:val="0070C0"/>
          <w:sz w:val="32"/>
          <w:szCs w:val="32"/>
          <w:shd w:val="clear" w:color="auto" w:fill="DDDDDD"/>
        </w:rPr>
        <w:t xml:space="preserve"> </w:t>
      </w:r>
    </w:p>
    <w:p w14:paraId="02D8EDB4" w14:textId="77777777" w:rsidR="005A4CB5" w:rsidRPr="0028404F" w:rsidRDefault="005A4CB5" w:rsidP="005A4CB5">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Welcome to IFPN. Our organisation is young and dynamic and works hard to fulfil the objectives, the strategic aims, and the current work in progress.</w:t>
      </w:r>
    </w:p>
    <w:p w14:paraId="69FF8358" w14:textId="728FB431" w:rsidR="00F9535D" w:rsidRPr="0028404F" w:rsidRDefault="005A4CB5" w:rsidP="005A4CB5">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We have 1</w:t>
      </w:r>
      <w:r w:rsidR="0028404F">
        <w:rPr>
          <w:rFonts w:ascii="Verdana" w:eastAsia="Times New Roman" w:hAnsi="Verdana" w:cs="Times New Roman"/>
          <w:color w:val="000000"/>
          <w:sz w:val="28"/>
          <w:szCs w:val="28"/>
          <w:lang w:eastAsia="en-AU"/>
        </w:rPr>
        <w:t>4</w:t>
      </w:r>
      <w:r w:rsidRPr="0028404F">
        <w:rPr>
          <w:rFonts w:ascii="Verdana" w:eastAsia="Times New Roman" w:hAnsi="Verdana" w:cs="Times New Roman"/>
          <w:color w:val="000000"/>
          <w:sz w:val="28"/>
          <w:szCs w:val="28"/>
          <w:lang w:eastAsia="en-AU"/>
        </w:rPr>
        <w:t xml:space="preserve"> </w:t>
      </w:r>
      <w:r w:rsidR="0066154E" w:rsidRPr="0028404F">
        <w:rPr>
          <w:rFonts w:ascii="Verdana" w:eastAsia="Times New Roman" w:hAnsi="Verdana" w:cs="Times New Roman"/>
          <w:color w:val="000000"/>
          <w:sz w:val="28"/>
          <w:szCs w:val="28"/>
          <w:lang w:eastAsia="en-AU"/>
        </w:rPr>
        <w:t xml:space="preserve">country </w:t>
      </w:r>
      <w:proofErr w:type="gramStart"/>
      <w:r w:rsidRPr="0028404F">
        <w:rPr>
          <w:rFonts w:ascii="Verdana" w:eastAsia="Times New Roman" w:hAnsi="Verdana" w:cs="Times New Roman"/>
          <w:color w:val="000000"/>
          <w:sz w:val="28"/>
          <w:szCs w:val="28"/>
          <w:lang w:eastAsia="en-AU"/>
        </w:rPr>
        <w:t>members</w:t>
      </w:r>
      <w:r w:rsidR="0066154E" w:rsidRPr="0028404F">
        <w:rPr>
          <w:rFonts w:ascii="Verdana" w:eastAsia="Times New Roman" w:hAnsi="Verdana" w:cs="Times New Roman"/>
          <w:color w:val="000000"/>
          <w:sz w:val="28"/>
          <w:szCs w:val="28"/>
          <w:lang w:eastAsia="en-AU"/>
        </w:rPr>
        <w:t>:-</w:t>
      </w:r>
      <w:proofErr w:type="gramEnd"/>
      <w:r w:rsidR="00EF6B30" w:rsidRPr="0028404F">
        <w:rPr>
          <w:rFonts w:ascii="Verdana" w:eastAsia="Times New Roman" w:hAnsi="Verdana" w:cs="Times New Roman"/>
          <w:color w:val="000000"/>
          <w:sz w:val="28"/>
          <w:szCs w:val="28"/>
          <w:lang w:eastAsia="en-AU"/>
        </w:rPr>
        <w:t xml:space="preserve"> </w:t>
      </w:r>
    </w:p>
    <w:tbl>
      <w:tblPr>
        <w:tblStyle w:val="TableGrid"/>
        <w:tblW w:w="0" w:type="auto"/>
        <w:tblInd w:w="150" w:type="dxa"/>
        <w:tblLook w:val="04A0" w:firstRow="1" w:lastRow="0" w:firstColumn="1" w:lastColumn="0" w:noHBand="0" w:noVBand="1"/>
      </w:tblPr>
      <w:tblGrid>
        <w:gridCol w:w="5149"/>
        <w:gridCol w:w="5157"/>
      </w:tblGrid>
      <w:tr w:rsidR="00156CBF" w:rsidRPr="0028404F" w14:paraId="569845F6" w14:textId="77777777" w:rsidTr="00156CBF">
        <w:tc>
          <w:tcPr>
            <w:tcW w:w="5228" w:type="dxa"/>
          </w:tcPr>
          <w:p w14:paraId="74ECC679" w14:textId="77777777"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proofErr w:type="gramStart"/>
            <w:r w:rsidRPr="0028404F">
              <w:rPr>
                <w:rFonts w:ascii="Verdana" w:eastAsia="Times New Roman" w:hAnsi="Verdana" w:cs="Times New Roman"/>
                <w:color w:val="000000"/>
                <w:sz w:val="28"/>
                <w:szCs w:val="28"/>
                <w:lang w:eastAsia="en-AU"/>
              </w:rPr>
              <w:t>AfPP(</w:t>
            </w:r>
            <w:proofErr w:type="gramEnd"/>
            <w:r w:rsidRPr="0028404F">
              <w:rPr>
                <w:rFonts w:ascii="Verdana" w:eastAsia="Times New Roman" w:hAnsi="Verdana" w:cs="Times New Roman"/>
                <w:color w:val="000000"/>
                <w:sz w:val="28"/>
                <w:szCs w:val="28"/>
                <w:lang w:eastAsia="en-AU"/>
              </w:rPr>
              <w:t>United Kingdom)</w:t>
            </w:r>
          </w:p>
          <w:p w14:paraId="3A86F87C" w14:textId="77777777"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ACORN (Australia)</w:t>
            </w:r>
          </w:p>
          <w:p w14:paraId="66F76F82" w14:textId="77777777"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AORN (United States of America)</w:t>
            </w:r>
          </w:p>
          <w:p w14:paraId="3D7DAC7D" w14:textId="77777777"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EORNA (Europe) (25 countries)</w:t>
            </w:r>
          </w:p>
          <w:p w14:paraId="194EFE38" w14:textId="77777777"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GORNA (Greece)</w:t>
            </w:r>
          </w:p>
          <w:p w14:paraId="067B76C6" w14:textId="6761A2EA"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proofErr w:type="gramStart"/>
            <w:r w:rsidRPr="0028404F">
              <w:rPr>
                <w:rFonts w:ascii="Verdana" w:eastAsia="Times New Roman" w:hAnsi="Verdana" w:cs="Times New Roman"/>
                <w:i/>
                <w:color w:val="000000"/>
                <w:sz w:val="28"/>
                <w:szCs w:val="28"/>
                <w:lang w:eastAsia="en-AU"/>
              </w:rPr>
              <w:t>IAoRPN(</w:t>
            </w:r>
            <w:proofErr w:type="gramEnd"/>
            <w:r w:rsidRPr="0028404F">
              <w:rPr>
                <w:rFonts w:ascii="Verdana" w:eastAsia="Times New Roman" w:hAnsi="Verdana" w:cs="Times New Roman"/>
                <w:i/>
                <w:color w:val="000000"/>
                <w:sz w:val="28"/>
                <w:szCs w:val="28"/>
                <w:lang w:eastAsia="en-AU"/>
              </w:rPr>
              <w:t>India)</w:t>
            </w:r>
          </w:p>
          <w:p w14:paraId="39D24521" w14:textId="77777777"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JONA (Japan)</w:t>
            </w:r>
          </w:p>
          <w:p w14:paraId="123A50B1" w14:textId="77777777" w:rsidR="00156CBF" w:rsidRPr="0028404F" w:rsidRDefault="00156CBF" w:rsidP="005A4CB5">
            <w:pPr>
              <w:spacing w:before="300" w:after="150"/>
              <w:ind w:right="150"/>
              <w:jc w:val="both"/>
              <w:rPr>
                <w:rFonts w:ascii="Verdana" w:eastAsia="Times New Roman" w:hAnsi="Verdana" w:cs="Times New Roman"/>
                <w:color w:val="000000"/>
                <w:sz w:val="28"/>
                <w:szCs w:val="28"/>
                <w:lang w:eastAsia="en-AU"/>
              </w:rPr>
            </w:pPr>
          </w:p>
        </w:tc>
        <w:tc>
          <w:tcPr>
            <w:tcW w:w="5228" w:type="dxa"/>
          </w:tcPr>
          <w:p w14:paraId="194E3989" w14:textId="77777777"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KAORN (South Korea)</w:t>
            </w:r>
          </w:p>
          <w:p w14:paraId="690209F2" w14:textId="77777777"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ORNAC (Canada)</w:t>
            </w:r>
          </w:p>
          <w:p w14:paraId="0E446634" w14:textId="77777777"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PNCNZ (New Zealand)</w:t>
            </w:r>
          </w:p>
          <w:p w14:paraId="711191D5" w14:textId="77777777"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PNGORN (Paua New Guinea)</w:t>
            </w:r>
          </w:p>
          <w:p w14:paraId="4A149A61" w14:textId="77777777"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SOBECC(Brazil)</w:t>
            </w:r>
          </w:p>
          <w:p w14:paraId="13735AC6" w14:textId="0E5CFAD7" w:rsidR="00156CBF" w:rsidRPr="0028404F" w:rsidRDefault="00156CBF"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i/>
                <w:color w:val="000000"/>
                <w:sz w:val="28"/>
                <w:szCs w:val="28"/>
                <w:lang w:eastAsia="en-AU"/>
              </w:rPr>
              <w:t>TSORA(Turkey)</w:t>
            </w:r>
          </w:p>
          <w:p w14:paraId="200FC2AE" w14:textId="7B7D9E85" w:rsidR="00156CBF" w:rsidRPr="0028404F" w:rsidRDefault="00B47385" w:rsidP="00156CBF">
            <w:pPr>
              <w:pStyle w:val="ListParagraph"/>
              <w:numPr>
                <w:ilvl w:val="0"/>
                <w:numId w:val="5"/>
              </w:numPr>
              <w:spacing w:before="300" w:after="150"/>
              <w:ind w:right="150"/>
              <w:jc w:val="both"/>
              <w:rPr>
                <w:rFonts w:ascii="Verdana" w:eastAsia="Times New Roman" w:hAnsi="Verdana" w:cs="Times New Roman"/>
                <w:color w:val="000000"/>
                <w:sz w:val="28"/>
                <w:szCs w:val="28"/>
                <w:lang w:eastAsia="en-AU"/>
              </w:rPr>
            </w:pPr>
            <w:r>
              <w:rPr>
                <w:rFonts w:ascii="Verdana" w:eastAsia="Times New Roman" w:hAnsi="Verdana" w:cs="Times New Roman"/>
                <w:i/>
                <w:color w:val="000000"/>
                <w:sz w:val="28"/>
                <w:szCs w:val="28"/>
                <w:lang w:eastAsia="en-AU"/>
              </w:rPr>
              <w:t>F</w:t>
            </w:r>
            <w:bookmarkStart w:id="0" w:name="_GoBack"/>
            <w:bookmarkEnd w:id="0"/>
            <w:r>
              <w:rPr>
                <w:rFonts w:ascii="Verdana" w:eastAsia="Times New Roman" w:hAnsi="Verdana" w:cs="Times New Roman"/>
                <w:i/>
                <w:color w:val="000000"/>
                <w:sz w:val="28"/>
                <w:szCs w:val="28"/>
                <w:lang w:eastAsia="en-AU"/>
              </w:rPr>
              <w:t xml:space="preserve">EGREM </w:t>
            </w:r>
            <w:r w:rsidR="00156CBF" w:rsidRPr="0028404F">
              <w:rPr>
                <w:rFonts w:ascii="Verdana" w:eastAsia="Times New Roman" w:hAnsi="Verdana" w:cs="Times New Roman"/>
                <w:i/>
                <w:color w:val="000000"/>
                <w:sz w:val="28"/>
                <w:szCs w:val="28"/>
                <w:lang w:eastAsia="en-AU"/>
              </w:rPr>
              <w:t>(Mexico)</w:t>
            </w:r>
          </w:p>
          <w:p w14:paraId="6236423F" w14:textId="77777777" w:rsidR="00156CBF" w:rsidRPr="0028404F" w:rsidRDefault="00156CBF" w:rsidP="005A4CB5">
            <w:pPr>
              <w:spacing w:before="300" w:after="150"/>
              <w:ind w:right="150"/>
              <w:jc w:val="both"/>
              <w:rPr>
                <w:rFonts w:ascii="Verdana" w:eastAsia="Times New Roman" w:hAnsi="Verdana" w:cs="Times New Roman"/>
                <w:color w:val="000000"/>
                <w:sz w:val="28"/>
                <w:szCs w:val="28"/>
                <w:lang w:eastAsia="en-AU"/>
              </w:rPr>
            </w:pPr>
          </w:p>
        </w:tc>
      </w:tr>
    </w:tbl>
    <w:p w14:paraId="3E8D0FB3" w14:textId="30E27A61" w:rsidR="00AC5F15" w:rsidRPr="0028404F" w:rsidRDefault="00116005" w:rsidP="00AC5F15">
      <w:pPr>
        <w:spacing w:before="300" w:after="150" w:line="240" w:lineRule="auto"/>
        <w:ind w:left="51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i/>
          <w:color w:val="000000"/>
          <w:sz w:val="28"/>
          <w:szCs w:val="28"/>
          <w:lang w:eastAsia="en-AU"/>
        </w:rPr>
        <w:t xml:space="preserve">We also have 2 </w:t>
      </w:r>
      <w:r w:rsidR="00AC5F15" w:rsidRPr="0028404F">
        <w:rPr>
          <w:rFonts w:ascii="Verdana" w:eastAsia="Times New Roman" w:hAnsi="Verdana" w:cs="Times New Roman"/>
          <w:i/>
          <w:color w:val="000000"/>
          <w:sz w:val="28"/>
          <w:szCs w:val="28"/>
          <w:lang w:eastAsia="en-AU"/>
        </w:rPr>
        <w:t>Pre</w:t>
      </w:r>
      <w:r w:rsidR="00B47385">
        <w:rPr>
          <w:rFonts w:ascii="Verdana" w:eastAsia="Times New Roman" w:hAnsi="Verdana" w:cs="Times New Roman"/>
          <w:i/>
          <w:color w:val="000000"/>
          <w:sz w:val="28"/>
          <w:szCs w:val="28"/>
          <w:lang w:eastAsia="en-AU"/>
        </w:rPr>
        <w:t>-</w:t>
      </w:r>
      <w:proofErr w:type="gramStart"/>
      <w:r w:rsidR="00AC5F15" w:rsidRPr="0028404F">
        <w:rPr>
          <w:rFonts w:ascii="Verdana" w:eastAsia="Times New Roman" w:hAnsi="Verdana" w:cs="Times New Roman"/>
          <w:i/>
          <w:color w:val="000000"/>
          <w:sz w:val="28"/>
          <w:szCs w:val="28"/>
          <w:lang w:eastAsia="en-AU"/>
        </w:rPr>
        <w:t>members</w:t>
      </w:r>
      <w:r w:rsidRPr="0028404F">
        <w:rPr>
          <w:rFonts w:ascii="Verdana" w:eastAsia="Times New Roman" w:hAnsi="Verdana" w:cs="Times New Roman"/>
          <w:i/>
          <w:color w:val="000000"/>
          <w:sz w:val="28"/>
          <w:szCs w:val="28"/>
          <w:lang w:eastAsia="en-AU"/>
        </w:rPr>
        <w:t>;_</w:t>
      </w:r>
      <w:proofErr w:type="gramEnd"/>
    </w:p>
    <w:p w14:paraId="1E11A3FF" w14:textId="77777777" w:rsidR="00AC5F15" w:rsidRPr="0028404F" w:rsidRDefault="00AC5F15" w:rsidP="00D37670">
      <w:pPr>
        <w:pStyle w:val="ListParagraph"/>
        <w:numPr>
          <w:ilvl w:val="0"/>
          <w:numId w:val="5"/>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i/>
          <w:color w:val="000000"/>
          <w:sz w:val="28"/>
          <w:szCs w:val="28"/>
          <w:lang w:eastAsia="en-AU"/>
        </w:rPr>
        <w:t>CORN(China)</w:t>
      </w:r>
    </w:p>
    <w:p w14:paraId="1516F1A3" w14:textId="5C46784B" w:rsidR="009D2BD9" w:rsidRPr="0028404F" w:rsidRDefault="00AC5F15" w:rsidP="00D37670">
      <w:pPr>
        <w:pStyle w:val="ListParagraph"/>
        <w:numPr>
          <w:ilvl w:val="0"/>
          <w:numId w:val="5"/>
        </w:numPr>
        <w:spacing w:before="300" w:after="150" w:line="240" w:lineRule="auto"/>
        <w:ind w:right="150"/>
        <w:jc w:val="both"/>
        <w:rPr>
          <w:rFonts w:ascii="Verdana" w:eastAsia="Times New Roman" w:hAnsi="Verdana" w:cs="Times New Roman"/>
          <w:color w:val="000000"/>
          <w:sz w:val="28"/>
          <w:szCs w:val="28"/>
          <w:lang w:eastAsia="en-AU"/>
        </w:rPr>
      </w:pPr>
      <w:proofErr w:type="gramStart"/>
      <w:r w:rsidRPr="0028404F">
        <w:rPr>
          <w:rFonts w:ascii="Verdana" w:eastAsia="Times New Roman" w:hAnsi="Verdana" w:cs="Times New Roman"/>
          <w:i/>
          <w:color w:val="000000"/>
          <w:sz w:val="28"/>
          <w:szCs w:val="28"/>
          <w:lang w:eastAsia="en-AU"/>
        </w:rPr>
        <w:t>PIORNA(</w:t>
      </w:r>
      <w:proofErr w:type="gramEnd"/>
      <w:r w:rsidRPr="0028404F">
        <w:rPr>
          <w:rFonts w:ascii="Verdana" w:eastAsia="Times New Roman" w:hAnsi="Verdana" w:cs="Times New Roman"/>
          <w:i/>
          <w:color w:val="000000"/>
          <w:sz w:val="28"/>
          <w:szCs w:val="28"/>
          <w:lang w:eastAsia="en-AU"/>
        </w:rPr>
        <w:t>Pacific islands)</w:t>
      </w:r>
      <w:r w:rsidR="009D2BD9" w:rsidRPr="0028404F">
        <w:rPr>
          <w:rFonts w:ascii="Verdana" w:eastAsia="Times New Roman" w:hAnsi="Verdana" w:cs="Times New Roman"/>
          <w:i/>
          <w:color w:val="000000"/>
          <w:sz w:val="28"/>
          <w:szCs w:val="28"/>
          <w:lang w:eastAsia="en-AU"/>
        </w:rPr>
        <w:t>.</w:t>
      </w:r>
    </w:p>
    <w:p w14:paraId="11FD6C3D" w14:textId="16533D1F" w:rsidR="005A4CB5" w:rsidRPr="0028404F" w:rsidRDefault="005C7203" w:rsidP="005A4CB5">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 xml:space="preserve">IFPN </w:t>
      </w:r>
      <w:r w:rsidR="005A4CB5" w:rsidRPr="0028404F">
        <w:rPr>
          <w:rFonts w:ascii="Verdana" w:eastAsia="Times New Roman" w:hAnsi="Verdana" w:cs="Times New Roman"/>
          <w:color w:val="000000"/>
          <w:sz w:val="28"/>
          <w:szCs w:val="28"/>
          <w:lang w:eastAsia="en-AU"/>
        </w:rPr>
        <w:t>represent</w:t>
      </w:r>
      <w:r w:rsidRPr="0028404F">
        <w:rPr>
          <w:rFonts w:ascii="Verdana" w:eastAsia="Times New Roman" w:hAnsi="Verdana" w:cs="Times New Roman"/>
          <w:color w:val="000000"/>
          <w:sz w:val="28"/>
          <w:szCs w:val="28"/>
          <w:lang w:eastAsia="en-AU"/>
        </w:rPr>
        <w:t>s</w:t>
      </w:r>
      <w:r w:rsidR="005A4CB5" w:rsidRPr="0028404F">
        <w:rPr>
          <w:rFonts w:ascii="Verdana" w:eastAsia="Times New Roman" w:hAnsi="Verdana" w:cs="Times New Roman"/>
          <w:color w:val="000000"/>
          <w:sz w:val="28"/>
          <w:szCs w:val="28"/>
          <w:lang w:eastAsia="en-AU"/>
        </w:rPr>
        <w:t xml:space="preserve"> approximately </w:t>
      </w:r>
      <w:r w:rsidR="00C449BF" w:rsidRPr="0028404F">
        <w:rPr>
          <w:rFonts w:ascii="Verdana" w:eastAsia="Times New Roman" w:hAnsi="Verdana" w:cs="Times New Roman"/>
          <w:color w:val="000000"/>
          <w:sz w:val="28"/>
          <w:szCs w:val="28"/>
          <w:lang w:eastAsia="en-AU"/>
        </w:rPr>
        <w:t>450,</w:t>
      </w:r>
      <w:r w:rsidR="005A4CB5" w:rsidRPr="0028404F">
        <w:rPr>
          <w:rFonts w:ascii="Verdana" w:eastAsia="Times New Roman" w:hAnsi="Verdana" w:cs="Times New Roman"/>
          <w:color w:val="000000"/>
          <w:sz w:val="28"/>
          <w:szCs w:val="28"/>
          <w:lang w:eastAsia="en-AU"/>
        </w:rPr>
        <w:t>000 perioperative nurses around the world, and we are actively introducing potential new members to the benefits of membership.</w:t>
      </w:r>
    </w:p>
    <w:p w14:paraId="5FE7E675" w14:textId="183F2A97" w:rsidR="005C7203" w:rsidRPr="0028404F" w:rsidRDefault="00BB0F97" w:rsidP="005A4CB5">
      <w:pPr>
        <w:spacing w:before="300" w:after="150" w:line="240" w:lineRule="auto"/>
        <w:ind w:left="150" w:right="150"/>
        <w:jc w:val="both"/>
        <w:rPr>
          <w:rFonts w:ascii="Verdana" w:eastAsia="Times New Roman" w:hAnsi="Verdana" w:cs="Times New Roman"/>
          <w:i/>
          <w:color w:val="000000"/>
          <w:sz w:val="28"/>
          <w:szCs w:val="28"/>
          <w:lang w:eastAsia="en-AU"/>
        </w:rPr>
      </w:pPr>
      <w:r w:rsidRPr="0028404F">
        <w:rPr>
          <w:rFonts w:ascii="Verdana" w:eastAsia="Times New Roman" w:hAnsi="Verdana" w:cs="Times New Roman"/>
          <w:i/>
          <w:color w:val="000000"/>
          <w:sz w:val="28"/>
          <w:szCs w:val="28"/>
          <w:lang w:eastAsia="en-AU"/>
        </w:rPr>
        <w:t xml:space="preserve">Note as at </w:t>
      </w:r>
      <w:r w:rsidR="00C449BF" w:rsidRPr="0028404F">
        <w:rPr>
          <w:rFonts w:ascii="Verdana" w:eastAsia="Times New Roman" w:hAnsi="Verdana" w:cs="Times New Roman"/>
          <w:i/>
          <w:color w:val="000000"/>
          <w:sz w:val="28"/>
          <w:szCs w:val="28"/>
          <w:lang w:eastAsia="en-AU"/>
        </w:rPr>
        <w:t xml:space="preserve">July 2019, two further </w:t>
      </w:r>
      <w:proofErr w:type="gramStart"/>
      <w:r w:rsidR="00C449BF" w:rsidRPr="0028404F">
        <w:rPr>
          <w:rFonts w:ascii="Verdana" w:eastAsia="Times New Roman" w:hAnsi="Verdana" w:cs="Times New Roman"/>
          <w:i/>
          <w:color w:val="000000"/>
          <w:sz w:val="28"/>
          <w:szCs w:val="28"/>
          <w:lang w:eastAsia="en-AU"/>
        </w:rPr>
        <w:t>countries  are</w:t>
      </w:r>
      <w:proofErr w:type="gramEnd"/>
      <w:r w:rsidR="00C449BF" w:rsidRPr="0028404F">
        <w:rPr>
          <w:rFonts w:ascii="Verdana" w:eastAsia="Times New Roman" w:hAnsi="Verdana" w:cs="Times New Roman"/>
          <w:i/>
          <w:color w:val="000000"/>
          <w:sz w:val="28"/>
          <w:szCs w:val="28"/>
          <w:lang w:eastAsia="en-AU"/>
        </w:rPr>
        <w:t xml:space="preserve"> in active  discu</w:t>
      </w:r>
      <w:r w:rsidR="00156CBF" w:rsidRPr="0028404F">
        <w:rPr>
          <w:rFonts w:ascii="Verdana" w:eastAsia="Times New Roman" w:hAnsi="Verdana" w:cs="Times New Roman"/>
          <w:i/>
          <w:color w:val="000000"/>
          <w:sz w:val="28"/>
          <w:szCs w:val="28"/>
          <w:lang w:eastAsia="en-AU"/>
        </w:rPr>
        <w:t>ss</w:t>
      </w:r>
      <w:r w:rsidR="00C449BF" w:rsidRPr="0028404F">
        <w:rPr>
          <w:rFonts w:ascii="Verdana" w:eastAsia="Times New Roman" w:hAnsi="Verdana" w:cs="Times New Roman"/>
          <w:i/>
          <w:color w:val="000000"/>
          <w:sz w:val="28"/>
          <w:szCs w:val="28"/>
          <w:lang w:eastAsia="en-AU"/>
        </w:rPr>
        <w:t>ions  with IFPN  Executive  to join IFPN.</w:t>
      </w:r>
    </w:p>
    <w:p w14:paraId="2947A360" w14:textId="77777777" w:rsidR="00C01D14" w:rsidRPr="0028404F" w:rsidRDefault="00C01D14" w:rsidP="005A4CB5">
      <w:pPr>
        <w:spacing w:before="300" w:after="150" w:line="240" w:lineRule="auto"/>
        <w:ind w:left="150" w:right="150"/>
        <w:jc w:val="both"/>
        <w:rPr>
          <w:rFonts w:ascii="Verdana" w:eastAsia="Times New Roman" w:hAnsi="Verdana" w:cs="Times New Roman"/>
          <w:color w:val="000000"/>
          <w:sz w:val="28"/>
          <w:szCs w:val="28"/>
          <w:lang w:eastAsia="en-AU"/>
        </w:rPr>
      </w:pPr>
    </w:p>
    <w:p w14:paraId="4A308BBC" w14:textId="77777777" w:rsidR="0028404F" w:rsidRPr="0028404F" w:rsidRDefault="0028404F" w:rsidP="003D54A4">
      <w:pPr>
        <w:rPr>
          <w:rFonts w:ascii="Verdana" w:hAnsi="Verdana"/>
          <w:iCs/>
          <w:color w:val="000000"/>
          <w:sz w:val="28"/>
          <w:szCs w:val="28"/>
          <w:shd w:val="clear" w:color="auto" w:fill="DDDDDD"/>
        </w:rPr>
      </w:pPr>
    </w:p>
    <w:p w14:paraId="59D335D2" w14:textId="77777777" w:rsidR="0028404F" w:rsidRPr="0028404F" w:rsidRDefault="0028404F" w:rsidP="003D54A4">
      <w:pPr>
        <w:rPr>
          <w:rFonts w:ascii="Verdana" w:hAnsi="Verdana"/>
          <w:iCs/>
          <w:color w:val="000000"/>
          <w:sz w:val="28"/>
          <w:szCs w:val="28"/>
          <w:shd w:val="clear" w:color="auto" w:fill="DDDDDD"/>
        </w:rPr>
      </w:pPr>
    </w:p>
    <w:p w14:paraId="43807CF1" w14:textId="2D810240" w:rsidR="003D54A4" w:rsidRPr="0056673B" w:rsidRDefault="003D54A4" w:rsidP="003D54A4">
      <w:pPr>
        <w:rPr>
          <w:rFonts w:ascii="Verdana" w:hAnsi="Verdana"/>
          <w:b/>
          <w:bCs/>
          <w:iCs/>
          <w:color w:val="0070C0"/>
          <w:sz w:val="32"/>
          <w:szCs w:val="32"/>
          <w:shd w:val="clear" w:color="auto" w:fill="DDDDDD"/>
        </w:rPr>
      </w:pPr>
      <w:proofErr w:type="gramStart"/>
      <w:r w:rsidRPr="0056673B">
        <w:rPr>
          <w:rFonts w:ascii="Verdana" w:hAnsi="Verdana"/>
          <w:b/>
          <w:bCs/>
          <w:iCs/>
          <w:color w:val="0070C0"/>
          <w:sz w:val="32"/>
          <w:szCs w:val="32"/>
          <w:shd w:val="clear" w:color="auto" w:fill="DDDDDD"/>
        </w:rPr>
        <w:t>About  IFPN</w:t>
      </w:r>
      <w:proofErr w:type="gramEnd"/>
    </w:p>
    <w:p w14:paraId="3346033E" w14:textId="77777777" w:rsidR="003D54A4" w:rsidRPr="0028404F" w:rsidRDefault="003D54A4" w:rsidP="003D54A4">
      <w:pPr>
        <w:pStyle w:val="NormalWeb"/>
        <w:spacing w:before="300" w:beforeAutospacing="0" w:after="150" w:afterAutospacing="0"/>
        <w:ind w:left="150" w:right="150"/>
        <w:jc w:val="both"/>
        <w:rPr>
          <w:rFonts w:ascii="Verdana" w:hAnsi="Verdana"/>
          <w:color w:val="000000"/>
          <w:sz w:val="28"/>
          <w:szCs w:val="28"/>
        </w:rPr>
      </w:pPr>
      <w:r w:rsidRPr="0028404F">
        <w:rPr>
          <w:rFonts w:ascii="Verdana" w:hAnsi="Verdana"/>
          <w:color w:val="000000"/>
          <w:sz w:val="28"/>
          <w:szCs w:val="28"/>
        </w:rPr>
        <w:t>We are a global organization dedicated to actively promoting perioperative nursing. The International Federation of Perioperative Nurses supports perioperative nurses working towards globally improving patient care by promoting safe surgery and evidence- based best practice standards, through research and education in collaboration with member organizations and other relevant collaborators.</w:t>
      </w:r>
    </w:p>
    <w:p w14:paraId="1FF72543" w14:textId="77777777" w:rsidR="003D54A4" w:rsidRPr="0056673B" w:rsidRDefault="003D54A4" w:rsidP="003D54A4">
      <w:pPr>
        <w:pStyle w:val="Subtitle1"/>
        <w:spacing w:before="300" w:beforeAutospacing="0" w:after="150" w:afterAutospacing="0" w:line="320" w:lineRule="atLeast"/>
        <w:ind w:left="150" w:right="150"/>
        <w:jc w:val="both"/>
        <w:rPr>
          <w:rFonts w:ascii="Verdana" w:hAnsi="Verdana"/>
          <w:b/>
          <w:bCs/>
          <w:color w:val="0070C0"/>
          <w:sz w:val="32"/>
          <w:szCs w:val="32"/>
        </w:rPr>
      </w:pPr>
      <w:r w:rsidRPr="0056673B">
        <w:rPr>
          <w:rFonts w:ascii="Verdana" w:hAnsi="Verdana"/>
          <w:b/>
          <w:bCs/>
          <w:color w:val="0070C0"/>
          <w:sz w:val="32"/>
          <w:szCs w:val="32"/>
        </w:rPr>
        <w:t>Our Vision is:</w:t>
      </w:r>
    </w:p>
    <w:p w14:paraId="675D369B" w14:textId="77777777" w:rsidR="003D54A4" w:rsidRPr="0028404F" w:rsidRDefault="003D54A4" w:rsidP="003D54A4">
      <w:pPr>
        <w:pStyle w:val="indent"/>
        <w:spacing w:before="300" w:beforeAutospacing="0" w:after="150" w:afterAutospacing="0"/>
        <w:ind w:left="150" w:right="150"/>
        <w:jc w:val="both"/>
        <w:rPr>
          <w:rFonts w:ascii="Verdana" w:hAnsi="Verdana"/>
          <w:color w:val="000000"/>
          <w:sz w:val="28"/>
          <w:szCs w:val="28"/>
        </w:rPr>
      </w:pPr>
      <w:r w:rsidRPr="0028404F">
        <w:rPr>
          <w:rFonts w:ascii="Verdana" w:hAnsi="Verdana"/>
          <w:color w:val="000000"/>
          <w:sz w:val="28"/>
          <w:szCs w:val="28"/>
        </w:rPr>
        <w:t>To actively promote perioperative nursing globally</w:t>
      </w:r>
    </w:p>
    <w:p w14:paraId="7E04CC25" w14:textId="77777777" w:rsidR="003D54A4" w:rsidRPr="0056673B" w:rsidRDefault="003D54A4" w:rsidP="003D54A4">
      <w:pPr>
        <w:pStyle w:val="Subtitle1"/>
        <w:spacing w:before="300" w:beforeAutospacing="0" w:after="150" w:afterAutospacing="0" w:line="320" w:lineRule="atLeast"/>
        <w:ind w:left="150" w:right="150"/>
        <w:jc w:val="both"/>
        <w:rPr>
          <w:rFonts w:ascii="Verdana" w:hAnsi="Verdana"/>
          <w:b/>
          <w:bCs/>
          <w:color w:val="0070C0"/>
          <w:sz w:val="32"/>
          <w:szCs w:val="32"/>
        </w:rPr>
      </w:pPr>
      <w:r w:rsidRPr="0056673B">
        <w:rPr>
          <w:rFonts w:ascii="Verdana" w:hAnsi="Verdana"/>
          <w:b/>
          <w:bCs/>
          <w:color w:val="0070C0"/>
          <w:sz w:val="32"/>
          <w:szCs w:val="32"/>
        </w:rPr>
        <w:t>Our Mission is:</w:t>
      </w:r>
    </w:p>
    <w:p w14:paraId="1918A09A" w14:textId="77777777" w:rsidR="003D54A4" w:rsidRPr="0028404F" w:rsidRDefault="003D54A4" w:rsidP="003D54A4">
      <w:pPr>
        <w:pStyle w:val="indent"/>
        <w:spacing w:before="300" w:beforeAutospacing="0" w:after="150" w:afterAutospacing="0"/>
        <w:ind w:left="150" w:right="150"/>
        <w:jc w:val="both"/>
        <w:rPr>
          <w:rFonts w:ascii="Verdana" w:hAnsi="Verdana"/>
          <w:color w:val="000000"/>
          <w:sz w:val="28"/>
          <w:szCs w:val="28"/>
        </w:rPr>
      </w:pPr>
      <w:r w:rsidRPr="0028404F">
        <w:rPr>
          <w:rFonts w:ascii="Verdana" w:hAnsi="Verdana"/>
          <w:color w:val="000000"/>
          <w:sz w:val="28"/>
          <w:szCs w:val="28"/>
        </w:rPr>
        <w:t>The International Federation of Perioperative Nurses will support perioperative nurses internationally to improve patient care by promoting evidence-based, best practice.</w:t>
      </w:r>
    </w:p>
    <w:p w14:paraId="60D602D8" w14:textId="77777777" w:rsidR="003D54A4" w:rsidRPr="0028404F" w:rsidRDefault="003D54A4" w:rsidP="003D54A4">
      <w:pPr>
        <w:pStyle w:val="indent"/>
        <w:spacing w:before="300" w:beforeAutospacing="0" w:after="150" w:afterAutospacing="0"/>
        <w:ind w:left="150" w:right="150"/>
        <w:jc w:val="both"/>
        <w:rPr>
          <w:rFonts w:ascii="Verdana" w:hAnsi="Verdana"/>
          <w:color w:val="000000"/>
          <w:sz w:val="28"/>
          <w:szCs w:val="28"/>
        </w:rPr>
      </w:pPr>
    </w:p>
    <w:p w14:paraId="4854CF06" w14:textId="55807FA1" w:rsidR="005A4CB5" w:rsidRPr="0056673B" w:rsidRDefault="00E9096F">
      <w:pPr>
        <w:rPr>
          <w:b/>
          <w:bCs/>
          <w:color w:val="0070C0"/>
          <w:sz w:val="32"/>
          <w:szCs w:val="32"/>
        </w:rPr>
      </w:pPr>
      <w:r w:rsidRPr="0056673B">
        <w:rPr>
          <w:rFonts w:ascii="Verdana" w:hAnsi="Verdana"/>
          <w:b/>
          <w:bCs/>
          <w:iCs/>
          <w:color w:val="0070C0"/>
          <w:sz w:val="32"/>
          <w:szCs w:val="32"/>
          <w:shd w:val="clear" w:color="auto" w:fill="DDDDDD"/>
        </w:rPr>
        <w:t>IFPN Membership</w:t>
      </w:r>
    </w:p>
    <w:p w14:paraId="7AD92169" w14:textId="76E3B66C" w:rsidR="005A4CB5" w:rsidRPr="0056673B" w:rsidRDefault="005A4CB5">
      <w:pPr>
        <w:rPr>
          <w:b/>
          <w:bCs/>
          <w:color w:val="0070C0"/>
          <w:sz w:val="32"/>
          <w:szCs w:val="32"/>
        </w:rPr>
      </w:pPr>
    </w:p>
    <w:p w14:paraId="2CB86860" w14:textId="77777777" w:rsidR="00363981" w:rsidRPr="0056673B" w:rsidRDefault="00363981" w:rsidP="00363981">
      <w:pPr>
        <w:spacing w:before="300" w:after="150" w:line="320" w:lineRule="atLeast"/>
        <w:ind w:left="150" w:right="150"/>
        <w:jc w:val="both"/>
        <w:rPr>
          <w:rFonts w:ascii="Verdana" w:eastAsia="Times New Roman" w:hAnsi="Verdana" w:cs="Times New Roman"/>
          <w:b/>
          <w:bCs/>
          <w:color w:val="0070C0"/>
          <w:sz w:val="32"/>
          <w:szCs w:val="32"/>
          <w:lang w:eastAsia="en-AU"/>
        </w:rPr>
      </w:pPr>
      <w:bookmarkStart w:id="1" w:name="benefits"/>
      <w:bookmarkEnd w:id="1"/>
      <w:r w:rsidRPr="0056673B">
        <w:rPr>
          <w:rFonts w:ascii="Verdana" w:eastAsia="Times New Roman" w:hAnsi="Verdana" w:cs="Times New Roman"/>
          <w:b/>
          <w:bCs/>
          <w:color w:val="0070C0"/>
          <w:sz w:val="32"/>
          <w:szCs w:val="32"/>
          <w:lang w:eastAsia="en-AU"/>
        </w:rPr>
        <w:t>Benefits of Membership</w:t>
      </w:r>
    </w:p>
    <w:p w14:paraId="3988FE59" w14:textId="77777777" w:rsidR="00363981" w:rsidRPr="0028404F" w:rsidRDefault="00363981"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 xml:space="preserve">Membership in the International Federation of Perioperative Nurses (IFPN) provides an opportunity for members to network and interact with their colleagues globally, to gain knowledge and participate directly with the International Council of Nurses [ICN], and to enhance and share their </w:t>
      </w:r>
      <w:r w:rsidRPr="0028404F">
        <w:rPr>
          <w:rFonts w:ascii="Verdana" w:eastAsia="Times New Roman" w:hAnsi="Verdana" w:cs="Times New Roman"/>
          <w:color w:val="000000"/>
          <w:sz w:val="28"/>
          <w:szCs w:val="28"/>
          <w:lang w:eastAsia="en-AU"/>
        </w:rPr>
        <w:lastRenderedPageBreak/>
        <w:t>knowledge with perioperative nurses throughout the world to assist in providing the safest, most efficient to perioperative patients.</w:t>
      </w:r>
    </w:p>
    <w:p w14:paraId="579268A5" w14:textId="1A447D68" w:rsidR="00363981" w:rsidRPr="0028404F" w:rsidRDefault="00363981"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 xml:space="preserve">As the only perioperative nursing affiliate of ICN, members have a valuable link to this prestigious organization and share in the information from </w:t>
      </w:r>
      <w:proofErr w:type="gramStart"/>
      <w:r w:rsidRPr="0028404F">
        <w:rPr>
          <w:rFonts w:ascii="Verdana" w:eastAsia="Times New Roman" w:hAnsi="Verdana" w:cs="Times New Roman"/>
          <w:color w:val="000000"/>
          <w:sz w:val="28"/>
          <w:szCs w:val="28"/>
          <w:lang w:eastAsia="en-AU"/>
        </w:rPr>
        <w:t xml:space="preserve">ICN </w:t>
      </w:r>
      <w:r w:rsidR="000226C2" w:rsidRPr="0028404F">
        <w:rPr>
          <w:rFonts w:ascii="Verdana" w:eastAsia="Times New Roman" w:hAnsi="Verdana" w:cs="Times New Roman"/>
          <w:color w:val="000000"/>
          <w:sz w:val="28"/>
          <w:szCs w:val="28"/>
          <w:lang w:eastAsia="en-AU"/>
        </w:rPr>
        <w:t xml:space="preserve"> via</w:t>
      </w:r>
      <w:proofErr w:type="gramEnd"/>
      <w:r w:rsidR="000226C2" w:rsidRPr="0028404F">
        <w:rPr>
          <w:rFonts w:ascii="Verdana" w:eastAsia="Times New Roman" w:hAnsi="Verdana" w:cs="Times New Roman"/>
          <w:color w:val="000000"/>
          <w:sz w:val="28"/>
          <w:szCs w:val="28"/>
          <w:lang w:eastAsia="en-AU"/>
        </w:rPr>
        <w:t xml:space="preserve">  website links</w:t>
      </w:r>
      <w:r w:rsidR="00E52AD0" w:rsidRPr="0028404F">
        <w:rPr>
          <w:rFonts w:ascii="Verdana" w:eastAsia="Times New Roman" w:hAnsi="Verdana" w:cs="Times New Roman"/>
          <w:color w:val="000000"/>
          <w:sz w:val="28"/>
          <w:szCs w:val="28"/>
          <w:lang w:eastAsia="en-AU"/>
        </w:rPr>
        <w:t xml:space="preserve">  with relevant surgical ICN posts also added to IFPN </w:t>
      </w:r>
      <w:r w:rsidRPr="0028404F">
        <w:rPr>
          <w:rFonts w:ascii="Verdana" w:eastAsia="Times New Roman" w:hAnsi="Verdana" w:cs="Times New Roman"/>
          <w:color w:val="000000"/>
          <w:sz w:val="28"/>
          <w:szCs w:val="28"/>
          <w:lang w:eastAsia="en-AU"/>
        </w:rPr>
        <w:t xml:space="preserve"> website.</w:t>
      </w:r>
    </w:p>
    <w:p w14:paraId="26C56F0A" w14:textId="146418F6" w:rsidR="00363981" w:rsidRPr="0028404F" w:rsidRDefault="00363981"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 xml:space="preserve">As education is the key to enhancing perioperative patient care, the IFPN has collaborated with members to provide </w:t>
      </w:r>
      <w:r w:rsidR="00C31DB2" w:rsidRPr="0028404F">
        <w:rPr>
          <w:rFonts w:ascii="Verdana" w:eastAsia="Times New Roman" w:hAnsi="Verdana" w:cs="Times New Roman"/>
          <w:color w:val="000000"/>
          <w:sz w:val="28"/>
          <w:szCs w:val="28"/>
          <w:lang w:eastAsia="en-AU"/>
        </w:rPr>
        <w:t xml:space="preserve">an </w:t>
      </w:r>
      <w:r w:rsidRPr="0028404F">
        <w:rPr>
          <w:rFonts w:ascii="Verdana" w:eastAsia="Times New Roman" w:hAnsi="Verdana" w:cs="Times New Roman"/>
          <w:color w:val="000000"/>
          <w:sz w:val="28"/>
          <w:szCs w:val="28"/>
          <w:lang w:eastAsia="en-AU"/>
        </w:rPr>
        <w:t xml:space="preserve">educational </w:t>
      </w:r>
      <w:proofErr w:type="gramStart"/>
      <w:r w:rsidR="00C31DB2" w:rsidRPr="0028404F">
        <w:rPr>
          <w:rFonts w:ascii="Verdana" w:eastAsia="Times New Roman" w:hAnsi="Verdana" w:cs="Times New Roman"/>
          <w:color w:val="000000"/>
          <w:sz w:val="28"/>
          <w:szCs w:val="28"/>
          <w:lang w:eastAsia="en-AU"/>
        </w:rPr>
        <w:t xml:space="preserve">session </w:t>
      </w:r>
      <w:r w:rsidR="00E81B70" w:rsidRPr="0028404F">
        <w:rPr>
          <w:rFonts w:ascii="Verdana" w:eastAsia="Times New Roman" w:hAnsi="Verdana" w:cs="Times New Roman"/>
          <w:color w:val="000000"/>
          <w:sz w:val="28"/>
          <w:szCs w:val="28"/>
          <w:lang w:eastAsia="en-AU"/>
        </w:rPr>
        <w:t xml:space="preserve"> in</w:t>
      </w:r>
      <w:proofErr w:type="gramEnd"/>
      <w:r w:rsidR="00E81B70" w:rsidRPr="0028404F">
        <w:rPr>
          <w:rFonts w:ascii="Verdana" w:eastAsia="Times New Roman" w:hAnsi="Verdana" w:cs="Times New Roman"/>
          <w:color w:val="000000"/>
          <w:sz w:val="28"/>
          <w:szCs w:val="28"/>
          <w:lang w:eastAsia="en-AU"/>
        </w:rPr>
        <w:t xml:space="preserve"> conjunction with the</w:t>
      </w:r>
      <w:r w:rsidR="00C31DB2" w:rsidRPr="0028404F">
        <w:rPr>
          <w:rFonts w:ascii="Verdana" w:eastAsia="Times New Roman" w:hAnsi="Verdana" w:cs="Times New Roman"/>
          <w:color w:val="000000"/>
          <w:sz w:val="28"/>
          <w:szCs w:val="28"/>
          <w:lang w:eastAsia="en-AU"/>
        </w:rPr>
        <w:t xml:space="preserve"> </w:t>
      </w:r>
      <w:r w:rsidR="00E81B70" w:rsidRPr="0028404F">
        <w:rPr>
          <w:rFonts w:ascii="Verdana" w:eastAsia="Times New Roman" w:hAnsi="Verdana" w:cs="Times New Roman"/>
          <w:color w:val="000000"/>
          <w:sz w:val="28"/>
          <w:szCs w:val="28"/>
          <w:lang w:eastAsia="en-AU"/>
        </w:rPr>
        <w:t xml:space="preserve">annual </w:t>
      </w:r>
      <w:r w:rsidR="00C31DB2" w:rsidRPr="0028404F">
        <w:rPr>
          <w:rFonts w:ascii="Verdana" w:eastAsia="Times New Roman" w:hAnsi="Verdana" w:cs="Times New Roman"/>
          <w:color w:val="000000"/>
          <w:sz w:val="28"/>
          <w:szCs w:val="28"/>
          <w:lang w:eastAsia="en-AU"/>
        </w:rPr>
        <w:t xml:space="preserve">IFPN </w:t>
      </w:r>
      <w:r w:rsidR="00E81B70" w:rsidRPr="0028404F">
        <w:rPr>
          <w:rFonts w:ascii="Verdana" w:eastAsia="Times New Roman" w:hAnsi="Verdana" w:cs="Times New Roman"/>
          <w:color w:val="000000"/>
          <w:sz w:val="28"/>
          <w:szCs w:val="28"/>
          <w:lang w:eastAsia="en-AU"/>
        </w:rPr>
        <w:t xml:space="preserve">board </w:t>
      </w:r>
      <w:r w:rsidR="00C31DB2" w:rsidRPr="0028404F">
        <w:rPr>
          <w:rFonts w:ascii="Verdana" w:eastAsia="Times New Roman" w:hAnsi="Verdana" w:cs="Times New Roman"/>
          <w:color w:val="000000"/>
          <w:sz w:val="28"/>
          <w:szCs w:val="28"/>
          <w:lang w:eastAsia="en-AU"/>
        </w:rPr>
        <w:t>meeting</w:t>
      </w:r>
      <w:r w:rsidR="007736DF" w:rsidRPr="0028404F">
        <w:rPr>
          <w:rFonts w:ascii="Verdana" w:eastAsia="Times New Roman" w:hAnsi="Verdana" w:cs="Times New Roman"/>
          <w:color w:val="000000"/>
          <w:sz w:val="28"/>
          <w:szCs w:val="28"/>
          <w:lang w:eastAsia="en-AU"/>
        </w:rPr>
        <w:t xml:space="preserve">.  </w:t>
      </w:r>
      <w:proofErr w:type="gramStart"/>
      <w:r w:rsidR="007736DF" w:rsidRPr="0028404F">
        <w:rPr>
          <w:rFonts w:ascii="Verdana" w:eastAsia="Times New Roman" w:hAnsi="Verdana" w:cs="Times New Roman"/>
          <w:color w:val="000000"/>
          <w:sz w:val="28"/>
          <w:szCs w:val="28"/>
          <w:lang w:eastAsia="en-AU"/>
        </w:rPr>
        <w:t xml:space="preserve">The </w:t>
      </w:r>
      <w:r w:rsidR="00C31DB2" w:rsidRPr="0028404F">
        <w:rPr>
          <w:rFonts w:ascii="Verdana" w:eastAsia="Times New Roman" w:hAnsi="Verdana" w:cs="Times New Roman"/>
          <w:color w:val="000000"/>
          <w:sz w:val="28"/>
          <w:szCs w:val="28"/>
          <w:lang w:eastAsia="en-AU"/>
        </w:rPr>
        <w:t xml:space="preserve"> </w:t>
      </w:r>
      <w:r w:rsidR="007736DF" w:rsidRPr="0028404F">
        <w:rPr>
          <w:rFonts w:ascii="Verdana" w:eastAsia="Times New Roman" w:hAnsi="Verdana" w:cs="Times New Roman"/>
          <w:color w:val="000000"/>
          <w:sz w:val="28"/>
          <w:szCs w:val="28"/>
          <w:lang w:eastAsia="en-AU"/>
        </w:rPr>
        <w:t>IFPN</w:t>
      </w:r>
      <w:proofErr w:type="gramEnd"/>
      <w:r w:rsidR="007736DF" w:rsidRPr="0028404F">
        <w:rPr>
          <w:rFonts w:ascii="Verdana" w:eastAsia="Times New Roman" w:hAnsi="Verdana" w:cs="Times New Roman"/>
          <w:color w:val="000000"/>
          <w:sz w:val="28"/>
          <w:szCs w:val="28"/>
          <w:lang w:eastAsia="en-AU"/>
        </w:rPr>
        <w:t xml:space="preserve"> networking sessions  have served to demonstrate that we all have similar problems with unique solutions to improve practice and serve </w:t>
      </w:r>
      <w:r w:rsidR="00D4756C" w:rsidRPr="0028404F">
        <w:rPr>
          <w:rFonts w:ascii="Verdana" w:eastAsia="Times New Roman" w:hAnsi="Verdana" w:cs="Times New Roman"/>
          <w:color w:val="000000"/>
          <w:sz w:val="28"/>
          <w:szCs w:val="28"/>
          <w:lang w:eastAsia="en-AU"/>
        </w:rPr>
        <w:t xml:space="preserve">to enhance  patient </w:t>
      </w:r>
      <w:r w:rsidR="00075012" w:rsidRPr="0028404F">
        <w:rPr>
          <w:rFonts w:ascii="Verdana" w:eastAsia="Times New Roman" w:hAnsi="Verdana" w:cs="Times New Roman"/>
          <w:color w:val="000000"/>
          <w:sz w:val="28"/>
          <w:szCs w:val="28"/>
          <w:lang w:eastAsia="en-AU"/>
        </w:rPr>
        <w:t xml:space="preserve">surgical </w:t>
      </w:r>
      <w:r w:rsidR="00D4756C" w:rsidRPr="0028404F">
        <w:rPr>
          <w:rFonts w:ascii="Verdana" w:eastAsia="Times New Roman" w:hAnsi="Verdana" w:cs="Times New Roman"/>
          <w:color w:val="000000"/>
          <w:sz w:val="28"/>
          <w:szCs w:val="28"/>
          <w:lang w:eastAsia="en-AU"/>
        </w:rPr>
        <w:t>care</w:t>
      </w:r>
      <w:r w:rsidR="00075012" w:rsidRPr="0028404F">
        <w:rPr>
          <w:rFonts w:ascii="Verdana" w:eastAsia="Times New Roman" w:hAnsi="Verdana" w:cs="Times New Roman"/>
          <w:color w:val="000000"/>
          <w:sz w:val="28"/>
          <w:szCs w:val="28"/>
          <w:lang w:eastAsia="en-AU"/>
        </w:rPr>
        <w:t>.</w:t>
      </w:r>
      <w:r w:rsidR="00D4756C" w:rsidRPr="0028404F">
        <w:rPr>
          <w:rFonts w:ascii="Verdana" w:eastAsia="Times New Roman" w:hAnsi="Verdana" w:cs="Times New Roman"/>
          <w:color w:val="000000"/>
          <w:sz w:val="28"/>
          <w:szCs w:val="28"/>
          <w:lang w:eastAsia="en-AU"/>
        </w:rPr>
        <w:t xml:space="preserve"> </w:t>
      </w:r>
      <w:r w:rsidR="00075012" w:rsidRPr="0028404F">
        <w:rPr>
          <w:rFonts w:ascii="Verdana" w:eastAsia="Times New Roman" w:hAnsi="Verdana" w:cs="Times New Roman"/>
          <w:color w:val="000000"/>
          <w:sz w:val="28"/>
          <w:szCs w:val="28"/>
          <w:lang w:eastAsia="en-AU"/>
        </w:rPr>
        <w:t xml:space="preserve"> The IFPN website </w:t>
      </w:r>
      <w:proofErr w:type="gramStart"/>
      <w:r w:rsidR="00075012" w:rsidRPr="0028404F">
        <w:rPr>
          <w:rFonts w:ascii="Verdana" w:eastAsia="Times New Roman" w:hAnsi="Verdana" w:cs="Times New Roman"/>
          <w:color w:val="000000"/>
          <w:sz w:val="28"/>
          <w:szCs w:val="28"/>
          <w:lang w:eastAsia="en-AU"/>
        </w:rPr>
        <w:t>also  has</w:t>
      </w:r>
      <w:proofErr w:type="gramEnd"/>
      <w:r w:rsidR="00075012" w:rsidRPr="0028404F">
        <w:rPr>
          <w:rFonts w:ascii="Verdana" w:eastAsia="Times New Roman" w:hAnsi="Verdana" w:cs="Times New Roman"/>
          <w:color w:val="000000"/>
          <w:sz w:val="28"/>
          <w:szCs w:val="28"/>
          <w:lang w:eastAsia="en-AU"/>
        </w:rPr>
        <w:t xml:space="preserve">  a list  of website links  of  </w:t>
      </w:r>
      <w:r w:rsidR="00E3651F" w:rsidRPr="0028404F">
        <w:rPr>
          <w:rFonts w:ascii="Verdana" w:eastAsia="Times New Roman" w:hAnsi="Verdana" w:cs="Times New Roman"/>
          <w:color w:val="000000"/>
          <w:sz w:val="28"/>
          <w:szCs w:val="28"/>
          <w:lang w:eastAsia="en-AU"/>
        </w:rPr>
        <w:t xml:space="preserve"> some  links to assist in the learning of perioperative  nurses worldwide  and further suggestions  of links  or tools  that  are  available  are readily accepted to add to current </w:t>
      </w:r>
    </w:p>
    <w:p w14:paraId="4DD9101F" w14:textId="0FD2B44D" w:rsidR="00EF5530" w:rsidRPr="0028404F" w:rsidRDefault="0096456A"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 xml:space="preserve">Several past IFPN Board </w:t>
      </w:r>
      <w:proofErr w:type="gramStart"/>
      <w:r w:rsidRPr="0028404F">
        <w:rPr>
          <w:rFonts w:ascii="Verdana" w:eastAsia="Times New Roman" w:hAnsi="Verdana" w:cs="Times New Roman"/>
          <w:color w:val="000000"/>
          <w:sz w:val="28"/>
          <w:szCs w:val="28"/>
          <w:lang w:eastAsia="en-AU"/>
        </w:rPr>
        <w:t>members  are</w:t>
      </w:r>
      <w:proofErr w:type="gramEnd"/>
      <w:r w:rsidRPr="0028404F">
        <w:rPr>
          <w:rFonts w:ascii="Verdana" w:eastAsia="Times New Roman" w:hAnsi="Verdana" w:cs="Times New Roman"/>
          <w:color w:val="000000"/>
          <w:sz w:val="28"/>
          <w:szCs w:val="28"/>
          <w:lang w:eastAsia="en-AU"/>
        </w:rPr>
        <w:t xml:space="preserve"> Ambassadors  to assist  developing countries/regions to  </w:t>
      </w:r>
      <w:r w:rsidR="00E12008" w:rsidRPr="0028404F">
        <w:rPr>
          <w:rFonts w:ascii="Verdana" w:eastAsia="Times New Roman" w:hAnsi="Verdana" w:cs="Times New Roman"/>
          <w:color w:val="000000"/>
          <w:sz w:val="28"/>
          <w:szCs w:val="28"/>
          <w:lang w:eastAsia="en-AU"/>
        </w:rPr>
        <w:t>grow  perioperative nursing education with support,  with a</w:t>
      </w:r>
      <w:r w:rsidR="0049134E" w:rsidRPr="0028404F">
        <w:rPr>
          <w:rFonts w:ascii="Verdana" w:eastAsia="Times New Roman" w:hAnsi="Verdana" w:cs="Times New Roman"/>
          <w:color w:val="000000"/>
          <w:sz w:val="28"/>
          <w:szCs w:val="28"/>
          <w:lang w:eastAsia="en-AU"/>
        </w:rPr>
        <w:t>n</w:t>
      </w:r>
      <w:r w:rsidR="00E12008" w:rsidRPr="0028404F">
        <w:rPr>
          <w:rFonts w:ascii="Verdana" w:eastAsia="Times New Roman" w:hAnsi="Verdana" w:cs="Times New Roman"/>
          <w:color w:val="000000"/>
          <w:sz w:val="28"/>
          <w:szCs w:val="28"/>
          <w:lang w:eastAsia="en-AU"/>
        </w:rPr>
        <w:t xml:space="preserve"> aim to foster  </w:t>
      </w:r>
      <w:r w:rsidR="002D35AC" w:rsidRPr="0028404F">
        <w:rPr>
          <w:rFonts w:ascii="Verdana" w:eastAsia="Times New Roman" w:hAnsi="Verdana" w:cs="Times New Roman"/>
          <w:color w:val="000000"/>
          <w:sz w:val="28"/>
          <w:szCs w:val="28"/>
          <w:lang w:eastAsia="en-AU"/>
        </w:rPr>
        <w:t>commencement of a association that may  eventually join  IFPN</w:t>
      </w:r>
      <w:r w:rsidR="0049134E" w:rsidRPr="0028404F">
        <w:rPr>
          <w:rFonts w:ascii="Verdana" w:eastAsia="Times New Roman" w:hAnsi="Verdana" w:cs="Times New Roman"/>
          <w:color w:val="000000"/>
          <w:sz w:val="28"/>
          <w:szCs w:val="28"/>
          <w:lang w:eastAsia="en-AU"/>
        </w:rPr>
        <w:t>, a</w:t>
      </w:r>
      <w:r w:rsidR="00AD3F19" w:rsidRPr="0028404F">
        <w:rPr>
          <w:rFonts w:ascii="Verdana" w:eastAsia="Times New Roman" w:hAnsi="Verdana" w:cs="Times New Roman"/>
          <w:color w:val="000000"/>
          <w:sz w:val="28"/>
          <w:szCs w:val="28"/>
          <w:lang w:eastAsia="en-AU"/>
        </w:rPr>
        <w:t xml:space="preserve"> great example  is  Papua New Guinea.  </w:t>
      </w:r>
      <w:proofErr w:type="gramStart"/>
      <w:r w:rsidR="00CA2851" w:rsidRPr="0028404F">
        <w:rPr>
          <w:rFonts w:ascii="Verdana" w:eastAsia="Times New Roman" w:hAnsi="Verdana" w:cs="Times New Roman"/>
          <w:color w:val="000000"/>
          <w:sz w:val="28"/>
          <w:szCs w:val="28"/>
          <w:lang w:eastAsia="en-AU"/>
        </w:rPr>
        <w:t>Other  r</w:t>
      </w:r>
      <w:r w:rsidR="0049134E" w:rsidRPr="0028404F">
        <w:rPr>
          <w:rFonts w:ascii="Verdana" w:eastAsia="Times New Roman" w:hAnsi="Verdana" w:cs="Times New Roman"/>
          <w:color w:val="000000"/>
          <w:sz w:val="28"/>
          <w:szCs w:val="28"/>
          <w:lang w:eastAsia="en-AU"/>
        </w:rPr>
        <w:t>e</w:t>
      </w:r>
      <w:r w:rsidR="00CA2851" w:rsidRPr="0028404F">
        <w:rPr>
          <w:rFonts w:ascii="Verdana" w:eastAsia="Times New Roman" w:hAnsi="Verdana" w:cs="Times New Roman"/>
          <w:color w:val="000000"/>
          <w:sz w:val="28"/>
          <w:szCs w:val="28"/>
          <w:lang w:eastAsia="en-AU"/>
        </w:rPr>
        <w:t>gions</w:t>
      </w:r>
      <w:proofErr w:type="gramEnd"/>
      <w:r w:rsidR="00CA2851" w:rsidRPr="0028404F">
        <w:rPr>
          <w:rFonts w:ascii="Verdana" w:eastAsia="Times New Roman" w:hAnsi="Verdana" w:cs="Times New Roman"/>
          <w:color w:val="000000"/>
          <w:sz w:val="28"/>
          <w:szCs w:val="28"/>
          <w:lang w:eastAsia="en-AU"/>
        </w:rPr>
        <w:t xml:space="preserve">  with support </w:t>
      </w:r>
      <w:r w:rsidR="00810216" w:rsidRPr="0028404F">
        <w:rPr>
          <w:rFonts w:ascii="Verdana" w:eastAsia="Times New Roman" w:hAnsi="Verdana" w:cs="Times New Roman"/>
          <w:color w:val="000000"/>
          <w:sz w:val="28"/>
          <w:szCs w:val="28"/>
          <w:lang w:eastAsia="en-AU"/>
        </w:rPr>
        <w:t xml:space="preserve">commencing </w:t>
      </w:r>
      <w:r w:rsidR="00CA2851" w:rsidRPr="0028404F">
        <w:rPr>
          <w:rFonts w:ascii="Verdana" w:eastAsia="Times New Roman" w:hAnsi="Verdana" w:cs="Times New Roman"/>
          <w:color w:val="000000"/>
          <w:sz w:val="28"/>
          <w:szCs w:val="28"/>
          <w:lang w:eastAsia="en-AU"/>
        </w:rPr>
        <w:t>include  Afri</w:t>
      </w:r>
      <w:r w:rsidR="0049134E" w:rsidRPr="0028404F">
        <w:rPr>
          <w:rFonts w:ascii="Verdana" w:eastAsia="Times New Roman" w:hAnsi="Verdana" w:cs="Times New Roman"/>
          <w:color w:val="000000"/>
          <w:sz w:val="28"/>
          <w:szCs w:val="28"/>
          <w:lang w:eastAsia="en-AU"/>
        </w:rPr>
        <w:t>c</w:t>
      </w:r>
      <w:r w:rsidR="00CA2851" w:rsidRPr="0028404F">
        <w:rPr>
          <w:rFonts w:ascii="Verdana" w:eastAsia="Times New Roman" w:hAnsi="Verdana" w:cs="Times New Roman"/>
          <w:color w:val="000000"/>
          <w:sz w:val="28"/>
          <w:szCs w:val="28"/>
          <w:lang w:eastAsia="en-AU"/>
        </w:rPr>
        <w:t xml:space="preserve">a and hopefully soon </w:t>
      </w:r>
      <w:r w:rsidR="0049134E" w:rsidRPr="0028404F">
        <w:rPr>
          <w:rFonts w:ascii="Verdana" w:eastAsia="Times New Roman" w:hAnsi="Verdana" w:cs="Times New Roman"/>
          <w:color w:val="000000"/>
          <w:sz w:val="28"/>
          <w:szCs w:val="28"/>
          <w:lang w:eastAsia="en-AU"/>
        </w:rPr>
        <w:t>S</w:t>
      </w:r>
      <w:r w:rsidR="00CA2851" w:rsidRPr="0028404F">
        <w:rPr>
          <w:rFonts w:ascii="Verdana" w:eastAsia="Times New Roman" w:hAnsi="Verdana" w:cs="Times New Roman"/>
          <w:color w:val="000000"/>
          <w:sz w:val="28"/>
          <w:szCs w:val="28"/>
          <w:lang w:eastAsia="en-AU"/>
        </w:rPr>
        <w:t>outh America</w:t>
      </w:r>
      <w:r w:rsidR="00810216" w:rsidRPr="0028404F">
        <w:rPr>
          <w:rFonts w:ascii="Verdana" w:eastAsia="Times New Roman" w:hAnsi="Verdana" w:cs="Times New Roman"/>
          <w:color w:val="000000"/>
          <w:sz w:val="28"/>
          <w:szCs w:val="28"/>
          <w:lang w:eastAsia="en-AU"/>
        </w:rPr>
        <w:t>.</w:t>
      </w:r>
    </w:p>
    <w:p w14:paraId="127492CF" w14:textId="77777777" w:rsidR="00363981" w:rsidRPr="0028404F" w:rsidRDefault="00363981"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This is but a snapshot of the value of becoming a member of the International Federation of Perioperative Nursing. We hope you will take the opportunity to explore the website, evaluate the value, and fill out the membership application form. We would welcome your input.</w:t>
      </w:r>
    </w:p>
    <w:p w14:paraId="5AC15015" w14:textId="77777777" w:rsidR="0056673B" w:rsidRDefault="0056673B" w:rsidP="00363981">
      <w:pPr>
        <w:spacing w:before="300" w:after="150" w:line="320" w:lineRule="atLeast"/>
        <w:ind w:left="150" w:right="150"/>
        <w:jc w:val="both"/>
        <w:rPr>
          <w:rFonts w:ascii="Verdana" w:eastAsia="Times New Roman" w:hAnsi="Verdana" w:cs="Times New Roman"/>
          <w:b/>
          <w:bCs/>
          <w:color w:val="0070C0"/>
          <w:sz w:val="32"/>
          <w:szCs w:val="32"/>
          <w:lang w:eastAsia="en-AU"/>
        </w:rPr>
      </w:pPr>
      <w:bookmarkStart w:id="2" w:name="types"/>
      <w:bookmarkEnd w:id="2"/>
    </w:p>
    <w:p w14:paraId="7BF3457E" w14:textId="77777777" w:rsidR="0056673B" w:rsidRDefault="0056673B" w:rsidP="00363981">
      <w:pPr>
        <w:spacing w:before="300" w:after="150" w:line="320" w:lineRule="atLeast"/>
        <w:ind w:left="150" w:right="150"/>
        <w:jc w:val="both"/>
        <w:rPr>
          <w:rFonts w:ascii="Verdana" w:eastAsia="Times New Roman" w:hAnsi="Verdana" w:cs="Times New Roman"/>
          <w:b/>
          <w:bCs/>
          <w:color w:val="0070C0"/>
          <w:sz w:val="32"/>
          <w:szCs w:val="32"/>
          <w:lang w:eastAsia="en-AU"/>
        </w:rPr>
      </w:pPr>
    </w:p>
    <w:p w14:paraId="1D30CAC5" w14:textId="452A1EFA" w:rsidR="00363981" w:rsidRPr="0056673B" w:rsidRDefault="00363981" w:rsidP="00363981">
      <w:pPr>
        <w:spacing w:before="300" w:after="150" w:line="320" w:lineRule="atLeast"/>
        <w:ind w:left="150" w:right="150"/>
        <w:jc w:val="both"/>
        <w:rPr>
          <w:rFonts w:ascii="Verdana" w:eastAsia="Times New Roman" w:hAnsi="Verdana" w:cs="Times New Roman"/>
          <w:b/>
          <w:bCs/>
          <w:color w:val="0070C0"/>
          <w:sz w:val="32"/>
          <w:szCs w:val="32"/>
          <w:lang w:eastAsia="en-AU"/>
        </w:rPr>
      </w:pPr>
      <w:r w:rsidRPr="0056673B">
        <w:rPr>
          <w:rFonts w:ascii="Verdana" w:eastAsia="Times New Roman" w:hAnsi="Verdana" w:cs="Times New Roman"/>
          <w:b/>
          <w:bCs/>
          <w:color w:val="0070C0"/>
          <w:sz w:val="32"/>
          <w:szCs w:val="32"/>
          <w:lang w:eastAsia="en-AU"/>
        </w:rPr>
        <w:lastRenderedPageBreak/>
        <w:t>Membership Types</w:t>
      </w:r>
    </w:p>
    <w:p w14:paraId="73DFAA8D" w14:textId="77777777" w:rsidR="00363981" w:rsidRPr="0056673B" w:rsidRDefault="00363981" w:rsidP="00363981">
      <w:pPr>
        <w:spacing w:after="0" w:line="240" w:lineRule="auto"/>
        <w:ind w:left="150" w:right="150"/>
        <w:jc w:val="both"/>
        <w:rPr>
          <w:rFonts w:ascii="Verdana" w:eastAsia="Times New Roman" w:hAnsi="Verdana" w:cs="Times New Roman"/>
          <w:color w:val="0070C0"/>
          <w:sz w:val="32"/>
          <w:szCs w:val="32"/>
          <w:lang w:eastAsia="en-AU"/>
        </w:rPr>
      </w:pPr>
      <w:r w:rsidRPr="0056673B">
        <w:rPr>
          <w:rFonts w:ascii="Verdana" w:eastAsia="Times New Roman" w:hAnsi="Verdana" w:cs="Times New Roman"/>
          <w:b/>
          <w:bCs/>
          <w:color w:val="0070C0"/>
          <w:sz w:val="32"/>
          <w:szCs w:val="32"/>
          <w:u w:val="single"/>
          <w:lang w:eastAsia="en-AU"/>
        </w:rPr>
        <w:t>Full Membership</w:t>
      </w:r>
    </w:p>
    <w:p w14:paraId="669ECBE5" w14:textId="77777777" w:rsidR="00363981" w:rsidRPr="0028404F" w:rsidRDefault="00363981"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Is available to the largest national perioperative nurses' association within a country, or an equivalent perioperative nurses' group affiliated to the official nursing organization.</w:t>
      </w:r>
    </w:p>
    <w:p w14:paraId="750106F3" w14:textId="77777777" w:rsidR="00363981" w:rsidRPr="0028404F" w:rsidRDefault="00363981"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Requirements: the association is a section of a health workers' organization; the section has its own separate regulations which are not in conflict with Article 2 of the IFPN constitution or with the purpose and objectives of IFPN; the association or unit is controlled by perioperative nurses gaining its authority from its members, and speaks on perioperative nursing matters; the association or unit is represented by nurses in all IFPN activities.</w:t>
      </w:r>
    </w:p>
    <w:p w14:paraId="6F9C7A26" w14:textId="77777777" w:rsidR="00D07466" w:rsidRPr="0028404F" w:rsidRDefault="00D07466" w:rsidP="00363981">
      <w:pPr>
        <w:spacing w:after="0" w:line="240" w:lineRule="auto"/>
        <w:ind w:left="150" w:right="150"/>
        <w:jc w:val="both"/>
        <w:rPr>
          <w:rFonts w:ascii="Verdana" w:eastAsia="Times New Roman" w:hAnsi="Verdana" w:cs="Times New Roman"/>
          <w:b/>
          <w:bCs/>
          <w:color w:val="000000"/>
          <w:sz w:val="28"/>
          <w:szCs w:val="28"/>
          <w:u w:val="single"/>
          <w:lang w:eastAsia="en-AU"/>
        </w:rPr>
      </w:pPr>
    </w:p>
    <w:p w14:paraId="437494A9" w14:textId="302AA8DA" w:rsidR="00363981" w:rsidRPr="0056673B" w:rsidRDefault="00363981" w:rsidP="00363981">
      <w:pPr>
        <w:spacing w:after="0" w:line="240" w:lineRule="auto"/>
        <w:ind w:left="150" w:right="150"/>
        <w:jc w:val="both"/>
        <w:rPr>
          <w:rFonts w:ascii="Verdana" w:eastAsia="Times New Roman" w:hAnsi="Verdana" w:cs="Times New Roman"/>
          <w:color w:val="0070C0"/>
          <w:sz w:val="32"/>
          <w:szCs w:val="32"/>
          <w:lang w:eastAsia="en-AU"/>
        </w:rPr>
      </w:pPr>
      <w:r w:rsidRPr="0056673B">
        <w:rPr>
          <w:rFonts w:ascii="Verdana" w:eastAsia="Times New Roman" w:hAnsi="Verdana" w:cs="Times New Roman"/>
          <w:b/>
          <w:bCs/>
          <w:color w:val="0070C0"/>
          <w:sz w:val="32"/>
          <w:szCs w:val="32"/>
          <w:lang w:eastAsia="en-AU"/>
        </w:rPr>
        <w:t>Pre-Member Status</w:t>
      </w:r>
    </w:p>
    <w:p w14:paraId="6A77DEF3" w14:textId="77777777" w:rsidR="00363981" w:rsidRPr="0028404F" w:rsidRDefault="00363981"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Is available to an individual country without a recognised Perioperative Nursing / Operating Room Nurses Organization but which is working towards forming such an organization.</w:t>
      </w:r>
    </w:p>
    <w:p w14:paraId="6545B1A4" w14:textId="77777777" w:rsidR="00D07466" w:rsidRPr="0028404F" w:rsidRDefault="00D07466" w:rsidP="00363981">
      <w:pPr>
        <w:spacing w:before="300" w:after="150" w:line="320" w:lineRule="atLeast"/>
        <w:ind w:left="150" w:right="150"/>
        <w:jc w:val="both"/>
        <w:rPr>
          <w:rFonts w:ascii="Verdana" w:eastAsia="Times New Roman" w:hAnsi="Verdana" w:cs="Times New Roman"/>
          <w:b/>
          <w:bCs/>
          <w:color w:val="0000FF"/>
          <w:sz w:val="28"/>
          <w:szCs w:val="28"/>
          <w:lang w:eastAsia="en-AU"/>
        </w:rPr>
      </w:pPr>
      <w:bookmarkStart w:id="3" w:name="other"/>
      <w:bookmarkEnd w:id="3"/>
    </w:p>
    <w:p w14:paraId="07C153AA" w14:textId="61070488" w:rsidR="00363981" w:rsidRPr="0056673B" w:rsidRDefault="00363981" w:rsidP="00363981">
      <w:pPr>
        <w:spacing w:before="300" w:after="150" w:line="320" w:lineRule="atLeast"/>
        <w:ind w:left="150" w:right="150"/>
        <w:jc w:val="both"/>
        <w:rPr>
          <w:rFonts w:ascii="Verdana" w:eastAsia="Times New Roman" w:hAnsi="Verdana" w:cs="Times New Roman"/>
          <w:b/>
          <w:bCs/>
          <w:color w:val="0070C0"/>
          <w:sz w:val="32"/>
          <w:szCs w:val="32"/>
          <w:lang w:eastAsia="en-AU"/>
        </w:rPr>
      </w:pPr>
      <w:r w:rsidRPr="0056673B">
        <w:rPr>
          <w:rFonts w:ascii="Verdana" w:eastAsia="Times New Roman" w:hAnsi="Verdana" w:cs="Times New Roman"/>
          <w:b/>
          <w:bCs/>
          <w:color w:val="0070C0"/>
          <w:sz w:val="32"/>
          <w:szCs w:val="32"/>
          <w:lang w:eastAsia="en-AU"/>
        </w:rPr>
        <w:t>Other Important Information</w:t>
      </w:r>
    </w:p>
    <w:p w14:paraId="1EB3604D" w14:textId="43604F47" w:rsidR="00363981" w:rsidRPr="0028404F" w:rsidRDefault="00363981"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The Annual Subscription is £255</w:t>
      </w:r>
      <w:r w:rsidR="000331FD" w:rsidRPr="0028404F">
        <w:rPr>
          <w:rFonts w:ascii="Verdana" w:eastAsia="Times New Roman" w:hAnsi="Verdana" w:cs="Times New Roman"/>
          <w:color w:val="000000"/>
          <w:sz w:val="28"/>
          <w:szCs w:val="28"/>
          <w:lang w:eastAsia="en-AU"/>
        </w:rPr>
        <w:t xml:space="preserve"> per country association.</w:t>
      </w:r>
      <w:r w:rsidR="00A46675" w:rsidRPr="0028404F">
        <w:rPr>
          <w:rFonts w:ascii="Verdana" w:eastAsia="Times New Roman" w:hAnsi="Verdana" w:cs="Times New Roman"/>
          <w:color w:val="000000"/>
          <w:sz w:val="28"/>
          <w:szCs w:val="28"/>
          <w:lang w:eastAsia="en-AU"/>
        </w:rPr>
        <w:t xml:space="preserve">  </w:t>
      </w:r>
      <w:proofErr w:type="gramStart"/>
      <w:r w:rsidR="00A46675" w:rsidRPr="0028404F">
        <w:rPr>
          <w:rFonts w:ascii="Verdana" w:eastAsia="Times New Roman" w:hAnsi="Verdana" w:cs="Times New Roman"/>
          <w:color w:val="000000"/>
          <w:sz w:val="28"/>
          <w:szCs w:val="28"/>
          <w:lang w:eastAsia="en-AU"/>
        </w:rPr>
        <w:t>( as</w:t>
      </w:r>
      <w:proofErr w:type="gramEnd"/>
      <w:r w:rsidR="00A46675" w:rsidRPr="0028404F">
        <w:rPr>
          <w:rFonts w:ascii="Verdana" w:eastAsia="Times New Roman" w:hAnsi="Verdana" w:cs="Times New Roman"/>
          <w:color w:val="000000"/>
          <w:sz w:val="28"/>
          <w:szCs w:val="28"/>
          <w:lang w:eastAsia="en-AU"/>
        </w:rPr>
        <w:t xml:space="preserve">  at 2018)</w:t>
      </w:r>
    </w:p>
    <w:p w14:paraId="62821EA5" w14:textId="1943380D" w:rsidR="00363981" w:rsidRPr="0028404F" w:rsidRDefault="00363981"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 xml:space="preserve">The IFPN Board is comprised of the Executive and </w:t>
      </w:r>
      <w:proofErr w:type="gramStart"/>
      <w:r w:rsidR="004D5F7B" w:rsidRPr="0028404F">
        <w:rPr>
          <w:rFonts w:ascii="Verdana" w:eastAsia="Times New Roman" w:hAnsi="Verdana" w:cs="Times New Roman"/>
          <w:color w:val="000000"/>
          <w:sz w:val="28"/>
          <w:szCs w:val="28"/>
          <w:lang w:eastAsia="en-AU"/>
        </w:rPr>
        <w:t xml:space="preserve">President </w:t>
      </w:r>
      <w:r w:rsidRPr="0028404F">
        <w:rPr>
          <w:rFonts w:ascii="Verdana" w:eastAsia="Times New Roman" w:hAnsi="Verdana" w:cs="Times New Roman"/>
          <w:color w:val="000000"/>
          <w:sz w:val="28"/>
          <w:szCs w:val="28"/>
          <w:lang w:eastAsia="en-AU"/>
        </w:rPr>
        <w:t xml:space="preserve"> of</w:t>
      </w:r>
      <w:proofErr w:type="gramEnd"/>
      <w:r w:rsidRPr="0028404F">
        <w:rPr>
          <w:rFonts w:ascii="Verdana" w:eastAsia="Times New Roman" w:hAnsi="Verdana" w:cs="Times New Roman"/>
          <w:color w:val="000000"/>
          <w:sz w:val="28"/>
          <w:szCs w:val="28"/>
          <w:lang w:eastAsia="en-AU"/>
        </w:rPr>
        <w:t xml:space="preserve"> </w:t>
      </w:r>
      <w:r w:rsidR="004D5F7B" w:rsidRPr="0028404F">
        <w:rPr>
          <w:rFonts w:ascii="Verdana" w:eastAsia="Times New Roman" w:hAnsi="Verdana" w:cs="Times New Roman"/>
          <w:color w:val="000000"/>
          <w:sz w:val="28"/>
          <w:szCs w:val="28"/>
          <w:lang w:eastAsia="en-AU"/>
        </w:rPr>
        <w:t xml:space="preserve">each </w:t>
      </w:r>
      <w:r w:rsidR="004D5F7B" w:rsidRPr="0028404F">
        <w:rPr>
          <w:rFonts w:ascii="Verdana" w:eastAsia="Times New Roman" w:hAnsi="Verdana" w:cs="Times New Roman"/>
          <w:sz w:val="28"/>
          <w:szCs w:val="28"/>
          <w:lang w:eastAsia="en-AU"/>
        </w:rPr>
        <w:t>of</w:t>
      </w:r>
      <w:r w:rsidR="00D8482E" w:rsidRPr="0028404F">
        <w:rPr>
          <w:rFonts w:ascii="Verdana" w:eastAsia="Times New Roman" w:hAnsi="Verdana" w:cs="Times New Roman"/>
          <w:sz w:val="28"/>
          <w:szCs w:val="28"/>
          <w:lang w:eastAsia="en-AU"/>
        </w:rPr>
        <w:t xml:space="preserve"> </w:t>
      </w:r>
      <w:r w:rsidRPr="0028404F">
        <w:rPr>
          <w:rFonts w:ascii="Verdana" w:eastAsia="Times New Roman" w:hAnsi="Verdana" w:cs="Times New Roman"/>
          <w:sz w:val="28"/>
          <w:szCs w:val="28"/>
          <w:lang w:eastAsia="en-AU"/>
        </w:rPr>
        <w:t xml:space="preserve">the </w:t>
      </w:r>
      <w:r w:rsidR="00AD7CA2" w:rsidRPr="0028404F">
        <w:rPr>
          <w:rFonts w:ascii="Verdana" w:eastAsia="Times New Roman" w:hAnsi="Verdana" w:cs="Times New Roman"/>
          <w:color w:val="000000"/>
          <w:sz w:val="28"/>
          <w:szCs w:val="28"/>
          <w:lang w:eastAsia="en-AU"/>
        </w:rPr>
        <w:t>M</w:t>
      </w:r>
      <w:r w:rsidRPr="0028404F">
        <w:rPr>
          <w:rFonts w:ascii="Verdana" w:eastAsia="Times New Roman" w:hAnsi="Verdana" w:cs="Times New Roman"/>
          <w:color w:val="000000"/>
          <w:sz w:val="28"/>
          <w:szCs w:val="28"/>
          <w:lang w:eastAsia="en-AU"/>
        </w:rPr>
        <w:t xml:space="preserve">ember Associations. Meetings are held once per year in collaboration </w:t>
      </w:r>
      <w:proofErr w:type="gramStart"/>
      <w:r w:rsidRPr="0028404F">
        <w:rPr>
          <w:rFonts w:ascii="Verdana" w:eastAsia="Times New Roman" w:hAnsi="Verdana" w:cs="Times New Roman"/>
          <w:color w:val="000000"/>
          <w:sz w:val="28"/>
          <w:szCs w:val="28"/>
          <w:lang w:eastAsia="en-AU"/>
        </w:rPr>
        <w:t xml:space="preserve">with </w:t>
      </w:r>
      <w:r w:rsidR="00AD7CA2" w:rsidRPr="0028404F">
        <w:rPr>
          <w:rFonts w:ascii="Verdana" w:eastAsia="Times New Roman" w:hAnsi="Verdana" w:cs="Times New Roman"/>
          <w:color w:val="000000"/>
          <w:sz w:val="28"/>
          <w:szCs w:val="28"/>
          <w:lang w:eastAsia="en-AU"/>
        </w:rPr>
        <w:t xml:space="preserve"> a</w:t>
      </w:r>
      <w:proofErr w:type="gramEnd"/>
      <w:r w:rsidR="00AD7CA2" w:rsidRPr="0028404F">
        <w:rPr>
          <w:rFonts w:ascii="Verdana" w:eastAsia="Times New Roman" w:hAnsi="Verdana" w:cs="Times New Roman"/>
          <w:color w:val="000000"/>
          <w:sz w:val="28"/>
          <w:szCs w:val="28"/>
          <w:lang w:eastAsia="en-AU"/>
        </w:rPr>
        <w:t xml:space="preserve"> preselected </w:t>
      </w:r>
      <w:r w:rsidRPr="0028404F">
        <w:rPr>
          <w:rFonts w:ascii="Verdana" w:eastAsia="Times New Roman" w:hAnsi="Verdana" w:cs="Times New Roman"/>
          <w:color w:val="000000"/>
          <w:sz w:val="28"/>
          <w:szCs w:val="28"/>
          <w:lang w:eastAsia="en-AU"/>
        </w:rPr>
        <w:t xml:space="preserve">member association conference. An informal gathering may be planned whenever </w:t>
      </w:r>
      <w:proofErr w:type="gramStart"/>
      <w:r w:rsidRPr="0028404F">
        <w:rPr>
          <w:rFonts w:ascii="Verdana" w:eastAsia="Times New Roman" w:hAnsi="Verdana" w:cs="Times New Roman"/>
          <w:color w:val="000000"/>
          <w:sz w:val="28"/>
          <w:szCs w:val="28"/>
          <w:lang w:eastAsia="en-AU"/>
        </w:rPr>
        <w:t>a number of</w:t>
      </w:r>
      <w:proofErr w:type="gramEnd"/>
      <w:r w:rsidRPr="0028404F">
        <w:rPr>
          <w:rFonts w:ascii="Verdana" w:eastAsia="Times New Roman" w:hAnsi="Verdana" w:cs="Times New Roman"/>
          <w:color w:val="000000"/>
          <w:sz w:val="28"/>
          <w:szCs w:val="28"/>
          <w:lang w:eastAsia="en-AU"/>
        </w:rPr>
        <w:t xml:space="preserve"> Board members are present, i.e. the International summit held preceding the AORN Congress.</w:t>
      </w:r>
    </w:p>
    <w:p w14:paraId="34DE9462" w14:textId="49A2CECF" w:rsidR="00363981" w:rsidRPr="0028404F" w:rsidRDefault="00363981"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lastRenderedPageBreak/>
        <w:t xml:space="preserve">Previous </w:t>
      </w:r>
      <w:r w:rsidR="00074552" w:rsidRPr="0028404F">
        <w:rPr>
          <w:rFonts w:ascii="Verdana" w:eastAsia="Times New Roman" w:hAnsi="Verdana" w:cs="Times New Roman"/>
          <w:color w:val="000000"/>
          <w:sz w:val="28"/>
          <w:szCs w:val="28"/>
          <w:lang w:eastAsia="en-AU"/>
        </w:rPr>
        <w:t xml:space="preserve">past four </w:t>
      </w:r>
      <w:proofErr w:type="gramStart"/>
      <w:r w:rsidR="00074552" w:rsidRPr="0028404F">
        <w:rPr>
          <w:rFonts w:ascii="Verdana" w:eastAsia="Times New Roman" w:hAnsi="Verdana" w:cs="Times New Roman"/>
          <w:color w:val="000000"/>
          <w:sz w:val="28"/>
          <w:szCs w:val="28"/>
          <w:lang w:eastAsia="en-AU"/>
        </w:rPr>
        <w:t xml:space="preserve">years  </w:t>
      </w:r>
      <w:r w:rsidRPr="0028404F">
        <w:rPr>
          <w:rFonts w:ascii="Verdana" w:eastAsia="Times New Roman" w:hAnsi="Verdana" w:cs="Times New Roman"/>
          <w:color w:val="000000"/>
          <w:sz w:val="28"/>
          <w:szCs w:val="28"/>
          <w:lang w:eastAsia="en-AU"/>
        </w:rPr>
        <w:t>formal</w:t>
      </w:r>
      <w:proofErr w:type="gramEnd"/>
      <w:r w:rsidRPr="0028404F">
        <w:rPr>
          <w:rFonts w:ascii="Verdana" w:eastAsia="Times New Roman" w:hAnsi="Verdana" w:cs="Times New Roman"/>
          <w:color w:val="000000"/>
          <w:sz w:val="28"/>
          <w:szCs w:val="28"/>
          <w:lang w:eastAsia="en-AU"/>
        </w:rPr>
        <w:t xml:space="preserve"> meetings </w:t>
      </w:r>
      <w:r w:rsidR="00074552" w:rsidRPr="0028404F">
        <w:rPr>
          <w:rFonts w:ascii="Verdana" w:eastAsia="Times New Roman" w:hAnsi="Verdana" w:cs="Times New Roman"/>
          <w:color w:val="000000"/>
          <w:sz w:val="28"/>
          <w:szCs w:val="28"/>
          <w:lang w:eastAsia="en-AU"/>
        </w:rPr>
        <w:t xml:space="preserve">have been held </w:t>
      </w:r>
      <w:r w:rsidRPr="0028404F">
        <w:rPr>
          <w:rFonts w:ascii="Verdana" w:eastAsia="Times New Roman" w:hAnsi="Verdana" w:cs="Times New Roman"/>
          <w:color w:val="000000"/>
          <w:sz w:val="28"/>
          <w:szCs w:val="28"/>
          <w:lang w:eastAsia="en-AU"/>
        </w:rPr>
        <w:t>in:</w:t>
      </w:r>
    </w:p>
    <w:p w14:paraId="435873F0" w14:textId="77777777" w:rsidR="00363981" w:rsidRPr="0028404F" w:rsidRDefault="00363981" w:rsidP="00363981">
      <w:pPr>
        <w:numPr>
          <w:ilvl w:val="0"/>
          <w:numId w:val="2"/>
        </w:numPr>
        <w:spacing w:before="100" w:beforeAutospacing="1" w:after="100" w:afterAutospacing="1" w:line="240" w:lineRule="auto"/>
        <w:ind w:left="375" w:right="375"/>
        <w:rPr>
          <w:rFonts w:ascii="Verdana" w:eastAsia="Times New Roman" w:hAnsi="Verdana" w:cs="Times New Roman"/>
          <w:color w:val="333333"/>
          <w:sz w:val="28"/>
          <w:szCs w:val="28"/>
          <w:lang w:eastAsia="en-AU"/>
        </w:rPr>
      </w:pPr>
      <w:r w:rsidRPr="0028404F">
        <w:rPr>
          <w:rFonts w:ascii="Verdana" w:eastAsia="Times New Roman" w:hAnsi="Verdana" w:cs="Times New Roman"/>
          <w:color w:val="333333"/>
          <w:sz w:val="28"/>
          <w:szCs w:val="28"/>
          <w:lang w:eastAsia="en-AU"/>
        </w:rPr>
        <w:t>2015, European Operating Room Nurses Association EORNA, Rome, Italy</w:t>
      </w:r>
    </w:p>
    <w:p w14:paraId="336486DE" w14:textId="77777777" w:rsidR="00363981" w:rsidRPr="0028404F" w:rsidRDefault="00363981" w:rsidP="00363981">
      <w:pPr>
        <w:numPr>
          <w:ilvl w:val="0"/>
          <w:numId w:val="2"/>
        </w:numPr>
        <w:spacing w:before="100" w:beforeAutospacing="1" w:after="100" w:afterAutospacing="1" w:line="240" w:lineRule="auto"/>
        <w:ind w:left="375" w:right="375"/>
        <w:rPr>
          <w:rFonts w:ascii="Verdana" w:eastAsia="Times New Roman" w:hAnsi="Verdana" w:cs="Times New Roman"/>
          <w:color w:val="333333"/>
          <w:sz w:val="28"/>
          <w:szCs w:val="28"/>
          <w:lang w:eastAsia="en-AU"/>
        </w:rPr>
      </w:pPr>
      <w:r w:rsidRPr="0028404F">
        <w:rPr>
          <w:rFonts w:ascii="Verdana" w:eastAsia="Times New Roman" w:hAnsi="Verdana" w:cs="Times New Roman"/>
          <w:color w:val="333333"/>
          <w:sz w:val="28"/>
          <w:szCs w:val="28"/>
          <w:lang w:eastAsia="en-AU"/>
        </w:rPr>
        <w:t>2016, Australian College of periOperative Nurses (ACORN), Hobart, Australia</w:t>
      </w:r>
    </w:p>
    <w:p w14:paraId="3296D3D5" w14:textId="77777777" w:rsidR="00363981" w:rsidRPr="0028404F" w:rsidRDefault="00363981" w:rsidP="00363981">
      <w:pPr>
        <w:numPr>
          <w:ilvl w:val="0"/>
          <w:numId w:val="2"/>
        </w:numPr>
        <w:spacing w:before="100" w:beforeAutospacing="1" w:after="100" w:afterAutospacing="1" w:line="240" w:lineRule="auto"/>
        <w:ind w:left="375" w:right="375"/>
        <w:rPr>
          <w:rFonts w:ascii="Verdana" w:eastAsia="Times New Roman" w:hAnsi="Verdana" w:cs="Times New Roman"/>
          <w:color w:val="333333"/>
          <w:sz w:val="28"/>
          <w:szCs w:val="28"/>
          <w:lang w:eastAsia="en-AU"/>
        </w:rPr>
      </w:pPr>
      <w:r w:rsidRPr="0028404F">
        <w:rPr>
          <w:rFonts w:ascii="Verdana" w:eastAsia="Times New Roman" w:hAnsi="Verdana" w:cs="Times New Roman"/>
          <w:color w:val="333333"/>
          <w:sz w:val="28"/>
          <w:szCs w:val="28"/>
          <w:lang w:eastAsia="en-AU"/>
        </w:rPr>
        <w:t>2017, European Operating Room Nurses Association (EORNA) and Greek Operating Room Nurses Association (GORNA), Rhodes Island, Greece</w:t>
      </w:r>
    </w:p>
    <w:p w14:paraId="5F495C68" w14:textId="6F78A60C" w:rsidR="00363981" w:rsidRPr="0028404F" w:rsidRDefault="00363981" w:rsidP="00363981">
      <w:pPr>
        <w:numPr>
          <w:ilvl w:val="0"/>
          <w:numId w:val="2"/>
        </w:numPr>
        <w:spacing w:before="100" w:beforeAutospacing="1" w:after="100" w:afterAutospacing="1" w:line="240" w:lineRule="auto"/>
        <w:ind w:left="375" w:right="375"/>
        <w:rPr>
          <w:rFonts w:ascii="Verdana" w:eastAsia="Times New Roman" w:hAnsi="Verdana" w:cs="Times New Roman"/>
          <w:color w:val="333333"/>
          <w:sz w:val="28"/>
          <w:szCs w:val="28"/>
          <w:lang w:eastAsia="en-AU"/>
        </w:rPr>
      </w:pPr>
      <w:r w:rsidRPr="0028404F">
        <w:rPr>
          <w:rFonts w:ascii="Verdana" w:eastAsia="Times New Roman" w:hAnsi="Verdana" w:cs="Times New Roman"/>
          <w:color w:val="333333"/>
          <w:sz w:val="28"/>
          <w:szCs w:val="28"/>
          <w:lang w:eastAsia="en-AU"/>
        </w:rPr>
        <w:t>2018, Association periOperative Registered Nurses (AORN), New Orleans, USA</w:t>
      </w:r>
    </w:p>
    <w:p w14:paraId="028707AF" w14:textId="3C0FD68E" w:rsidR="009E337D" w:rsidRPr="0028404F" w:rsidRDefault="009E337D" w:rsidP="00363981">
      <w:pPr>
        <w:numPr>
          <w:ilvl w:val="0"/>
          <w:numId w:val="2"/>
        </w:numPr>
        <w:spacing w:before="100" w:beforeAutospacing="1" w:after="100" w:afterAutospacing="1" w:line="240" w:lineRule="auto"/>
        <w:ind w:left="375" w:right="375"/>
        <w:rPr>
          <w:rFonts w:ascii="Verdana" w:eastAsia="Times New Roman" w:hAnsi="Verdana" w:cs="Times New Roman"/>
          <w:color w:val="333333"/>
          <w:sz w:val="28"/>
          <w:szCs w:val="28"/>
          <w:lang w:eastAsia="en-AU"/>
        </w:rPr>
      </w:pPr>
      <w:r w:rsidRPr="0028404F">
        <w:rPr>
          <w:rFonts w:ascii="Verdana" w:eastAsia="Times New Roman" w:hAnsi="Verdana" w:cs="Times New Roman"/>
          <w:color w:val="333333"/>
          <w:sz w:val="28"/>
          <w:szCs w:val="28"/>
          <w:lang w:eastAsia="en-AU"/>
        </w:rPr>
        <w:t xml:space="preserve">2019 is </w:t>
      </w:r>
      <w:proofErr w:type="gramStart"/>
      <w:r w:rsidRPr="0028404F">
        <w:rPr>
          <w:rFonts w:ascii="Verdana" w:eastAsia="Times New Roman" w:hAnsi="Verdana" w:cs="Times New Roman"/>
          <w:color w:val="333333"/>
          <w:sz w:val="28"/>
          <w:szCs w:val="28"/>
          <w:lang w:eastAsia="en-AU"/>
        </w:rPr>
        <w:t>scheduled  for</w:t>
      </w:r>
      <w:proofErr w:type="gramEnd"/>
      <w:r w:rsidRPr="0028404F">
        <w:rPr>
          <w:rFonts w:ascii="Verdana" w:eastAsia="Times New Roman" w:hAnsi="Verdana" w:cs="Times New Roman"/>
          <w:color w:val="333333"/>
          <w:sz w:val="28"/>
          <w:szCs w:val="28"/>
          <w:lang w:eastAsia="en-AU"/>
        </w:rPr>
        <w:t xml:space="preserve">  AfPP  York</w:t>
      </w:r>
      <w:r w:rsidR="00F27B51" w:rsidRPr="0028404F">
        <w:rPr>
          <w:rFonts w:ascii="Verdana" w:eastAsia="Times New Roman" w:hAnsi="Verdana" w:cs="Times New Roman"/>
          <w:color w:val="333333"/>
          <w:sz w:val="28"/>
          <w:szCs w:val="28"/>
          <w:lang w:eastAsia="en-AU"/>
        </w:rPr>
        <w:t xml:space="preserve">, </w:t>
      </w:r>
      <w:r w:rsidRPr="0028404F">
        <w:rPr>
          <w:rFonts w:ascii="Verdana" w:eastAsia="Times New Roman" w:hAnsi="Verdana" w:cs="Times New Roman"/>
          <w:color w:val="333333"/>
          <w:sz w:val="28"/>
          <w:szCs w:val="28"/>
          <w:lang w:eastAsia="en-AU"/>
        </w:rPr>
        <w:t>University York,</w:t>
      </w:r>
      <w:r w:rsidR="0028404F" w:rsidRPr="0028404F">
        <w:rPr>
          <w:rFonts w:ascii="Verdana" w:eastAsia="Times New Roman" w:hAnsi="Verdana" w:cs="Times New Roman"/>
          <w:color w:val="333333"/>
          <w:sz w:val="28"/>
          <w:szCs w:val="28"/>
          <w:lang w:eastAsia="en-AU"/>
        </w:rPr>
        <w:t xml:space="preserve"> </w:t>
      </w:r>
      <w:r w:rsidR="005C7203" w:rsidRPr="0028404F">
        <w:rPr>
          <w:rFonts w:ascii="Verdana" w:eastAsia="Times New Roman" w:hAnsi="Verdana" w:cs="Times New Roman"/>
          <w:color w:val="333333"/>
          <w:sz w:val="28"/>
          <w:szCs w:val="28"/>
          <w:lang w:eastAsia="en-AU"/>
        </w:rPr>
        <w:t>Yorkshire,</w:t>
      </w:r>
      <w:r w:rsidRPr="0028404F">
        <w:rPr>
          <w:rFonts w:ascii="Verdana" w:eastAsia="Times New Roman" w:hAnsi="Verdana" w:cs="Times New Roman"/>
          <w:color w:val="333333"/>
          <w:sz w:val="28"/>
          <w:szCs w:val="28"/>
          <w:lang w:eastAsia="en-AU"/>
        </w:rPr>
        <w:t xml:space="preserve"> United Kingdo</w:t>
      </w:r>
      <w:r w:rsidR="00F27B51" w:rsidRPr="0028404F">
        <w:rPr>
          <w:rFonts w:ascii="Verdana" w:eastAsia="Times New Roman" w:hAnsi="Verdana" w:cs="Times New Roman"/>
          <w:color w:val="333333"/>
          <w:sz w:val="28"/>
          <w:szCs w:val="28"/>
          <w:lang w:eastAsia="en-AU"/>
        </w:rPr>
        <w:t>m</w:t>
      </w:r>
      <w:r w:rsidRPr="0028404F">
        <w:rPr>
          <w:rFonts w:ascii="Verdana" w:eastAsia="Times New Roman" w:hAnsi="Verdana" w:cs="Times New Roman"/>
          <w:color w:val="333333"/>
          <w:sz w:val="28"/>
          <w:szCs w:val="28"/>
          <w:lang w:eastAsia="en-AU"/>
        </w:rPr>
        <w:t xml:space="preserve">, </w:t>
      </w:r>
    </w:p>
    <w:p w14:paraId="1C6AED4E" w14:textId="77777777" w:rsidR="00363981" w:rsidRPr="0028404F" w:rsidRDefault="00363981"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The advantages of a global network in which to share practice include the resources of many to seek solutions together. Almost every issue is one that has been resolved at some time somewhere, by someone, and by sharing solutions we can save time, learn beneficial lessons from colleagues and share experiences.</w:t>
      </w:r>
    </w:p>
    <w:p w14:paraId="4D1E95EA" w14:textId="77777777" w:rsidR="00363981" w:rsidRPr="0028404F" w:rsidRDefault="00363981"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The website is the portal to discover the organisation, to share our vision, goals and aspirations and to further the aims of IFPN.</w:t>
      </w:r>
    </w:p>
    <w:p w14:paraId="2969FDE9" w14:textId="46A6E771" w:rsidR="00363981" w:rsidRPr="0028404F" w:rsidRDefault="00363981" w:rsidP="00363981">
      <w:pPr>
        <w:spacing w:before="300" w:after="150" w:line="240" w:lineRule="auto"/>
        <w:ind w:left="150" w:right="150"/>
        <w:jc w:val="both"/>
        <w:rPr>
          <w:rFonts w:ascii="Verdana" w:eastAsia="Times New Roman" w:hAnsi="Verdana" w:cs="Times New Roman"/>
          <w:color w:val="005599"/>
          <w:sz w:val="28"/>
          <w:szCs w:val="28"/>
          <w:u w:val="single"/>
          <w:lang w:eastAsia="en-AU"/>
        </w:rPr>
      </w:pPr>
      <w:r w:rsidRPr="0028404F">
        <w:rPr>
          <w:rFonts w:ascii="Verdana" w:eastAsia="Times New Roman" w:hAnsi="Verdana" w:cs="Times New Roman"/>
          <w:color w:val="000000"/>
          <w:sz w:val="28"/>
          <w:szCs w:val="28"/>
          <w:lang w:eastAsia="en-AU"/>
        </w:rPr>
        <w:t xml:space="preserve">We hope that you and your association will be interested in joining IFPN and to further promote quality Perioperative patient care around the world. If you have any further questions or would like to contact us, please email </w:t>
      </w:r>
      <w:hyperlink r:id="rId7" w:history="1">
        <w:r w:rsidRPr="0028404F">
          <w:rPr>
            <w:rFonts w:ascii="Verdana" w:eastAsia="Times New Roman" w:hAnsi="Verdana" w:cs="Times New Roman"/>
            <w:color w:val="005599"/>
            <w:sz w:val="28"/>
            <w:szCs w:val="28"/>
            <w:u w:val="single"/>
            <w:lang w:eastAsia="en-AU"/>
          </w:rPr>
          <w:t>info@ifpn.world</w:t>
        </w:r>
      </w:hyperlink>
    </w:p>
    <w:p w14:paraId="0C09BC6F" w14:textId="3EBDE976" w:rsidR="0028404F" w:rsidRDefault="0028404F" w:rsidP="00363981">
      <w:pPr>
        <w:spacing w:before="300" w:after="150" w:line="240" w:lineRule="auto"/>
        <w:ind w:left="150" w:right="150"/>
        <w:jc w:val="both"/>
        <w:rPr>
          <w:rFonts w:ascii="Verdana" w:eastAsia="Times New Roman" w:hAnsi="Verdana" w:cs="Times New Roman"/>
          <w:color w:val="005599"/>
          <w:sz w:val="28"/>
          <w:szCs w:val="28"/>
          <w:u w:val="single"/>
          <w:lang w:eastAsia="en-AU"/>
        </w:rPr>
      </w:pPr>
    </w:p>
    <w:p w14:paraId="16B222EB" w14:textId="4AF25D0C" w:rsidR="0056673B" w:rsidRDefault="0056673B" w:rsidP="00363981">
      <w:pPr>
        <w:spacing w:before="300" w:after="150" w:line="240" w:lineRule="auto"/>
        <w:ind w:left="150" w:right="150"/>
        <w:jc w:val="both"/>
        <w:rPr>
          <w:rFonts w:ascii="Verdana" w:eastAsia="Times New Roman" w:hAnsi="Verdana" w:cs="Times New Roman"/>
          <w:color w:val="005599"/>
          <w:sz w:val="28"/>
          <w:szCs w:val="28"/>
          <w:u w:val="single"/>
          <w:lang w:eastAsia="en-AU"/>
        </w:rPr>
      </w:pPr>
    </w:p>
    <w:p w14:paraId="4EE880BB" w14:textId="489F6AF0" w:rsidR="0056673B" w:rsidRDefault="0056673B" w:rsidP="00363981">
      <w:pPr>
        <w:spacing w:before="300" w:after="150" w:line="240" w:lineRule="auto"/>
        <w:ind w:left="150" w:right="150"/>
        <w:jc w:val="both"/>
        <w:rPr>
          <w:rFonts w:ascii="Verdana" w:eastAsia="Times New Roman" w:hAnsi="Verdana" w:cs="Times New Roman"/>
          <w:color w:val="005599"/>
          <w:sz w:val="28"/>
          <w:szCs w:val="28"/>
          <w:u w:val="single"/>
          <w:lang w:eastAsia="en-AU"/>
        </w:rPr>
      </w:pPr>
    </w:p>
    <w:p w14:paraId="26D64D55" w14:textId="77777777" w:rsidR="0056673B" w:rsidRPr="0028404F" w:rsidRDefault="0056673B" w:rsidP="00363981">
      <w:pPr>
        <w:spacing w:before="300" w:after="150" w:line="240" w:lineRule="auto"/>
        <w:ind w:left="150" w:right="150"/>
        <w:jc w:val="both"/>
        <w:rPr>
          <w:rFonts w:ascii="Verdana" w:eastAsia="Times New Roman" w:hAnsi="Verdana" w:cs="Times New Roman"/>
          <w:color w:val="005599"/>
          <w:sz w:val="28"/>
          <w:szCs w:val="28"/>
          <w:u w:val="single"/>
          <w:lang w:eastAsia="en-AU"/>
        </w:rPr>
      </w:pPr>
    </w:p>
    <w:p w14:paraId="74060275" w14:textId="0E4A24F7" w:rsidR="00704C33" w:rsidRPr="0056673B" w:rsidRDefault="006F01B1" w:rsidP="00363981">
      <w:pPr>
        <w:spacing w:before="300" w:after="150" w:line="240" w:lineRule="auto"/>
        <w:ind w:left="150" w:right="150"/>
        <w:jc w:val="both"/>
        <w:rPr>
          <w:rFonts w:eastAsia="Times New Roman" w:cstheme="minorHAnsi"/>
          <w:b/>
          <w:bCs/>
          <w:color w:val="0070C0"/>
          <w:sz w:val="32"/>
          <w:szCs w:val="32"/>
          <w:lang w:eastAsia="en-AU"/>
        </w:rPr>
      </w:pPr>
      <w:r w:rsidRPr="0056673B">
        <w:rPr>
          <w:rFonts w:eastAsia="Times New Roman" w:cstheme="minorHAnsi"/>
          <w:b/>
          <w:bCs/>
          <w:color w:val="0070C0"/>
          <w:sz w:val="32"/>
          <w:szCs w:val="32"/>
          <w:lang w:eastAsia="en-AU"/>
        </w:rPr>
        <w:lastRenderedPageBreak/>
        <w:t>WEBSITE</w:t>
      </w:r>
      <w:r w:rsidR="00C97918" w:rsidRPr="0056673B">
        <w:rPr>
          <w:rFonts w:eastAsia="Times New Roman" w:cstheme="minorHAnsi"/>
          <w:b/>
          <w:bCs/>
          <w:color w:val="0070C0"/>
          <w:sz w:val="32"/>
          <w:szCs w:val="32"/>
          <w:lang w:eastAsia="en-AU"/>
        </w:rPr>
        <w:t xml:space="preserve"> </w:t>
      </w:r>
    </w:p>
    <w:p w14:paraId="3235E711" w14:textId="1A2F5289" w:rsidR="006F01B1" w:rsidRPr="0028404F" w:rsidRDefault="005E30D8" w:rsidP="00363981">
      <w:pPr>
        <w:spacing w:before="300" w:after="150" w:line="240" w:lineRule="auto"/>
        <w:ind w:left="150" w:right="150"/>
        <w:jc w:val="both"/>
        <w:rPr>
          <w:rFonts w:ascii="Verdana" w:eastAsia="Times New Roman" w:hAnsi="Verdana" w:cs="Times New Roman"/>
          <w:color w:val="0000FF"/>
          <w:sz w:val="28"/>
          <w:szCs w:val="28"/>
          <w:lang w:eastAsia="en-AU"/>
        </w:rPr>
      </w:pPr>
      <w:hyperlink r:id="rId8" w:history="1">
        <w:r w:rsidR="006F01B1" w:rsidRPr="0028404F">
          <w:rPr>
            <w:rStyle w:val="Hyperlink"/>
            <w:rFonts w:ascii="Verdana" w:eastAsia="Times New Roman" w:hAnsi="Verdana" w:cs="Times New Roman"/>
            <w:color w:val="0000FF"/>
            <w:sz w:val="28"/>
            <w:szCs w:val="28"/>
            <w:lang w:eastAsia="en-AU"/>
          </w:rPr>
          <w:t>www.ifpn.world</w:t>
        </w:r>
      </w:hyperlink>
    </w:p>
    <w:p w14:paraId="57305530" w14:textId="77777777" w:rsidR="003366B7" w:rsidRPr="0028404F" w:rsidRDefault="006F01B1" w:rsidP="00363981">
      <w:pPr>
        <w:spacing w:before="300" w:after="150" w:line="240" w:lineRule="auto"/>
        <w:ind w:left="150" w:right="150"/>
        <w:jc w:val="both"/>
        <w:rPr>
          <w:rFonts w:ascii="Verdana" w:eastAsia="Times New Roman" w:hAnsi="Verdana" w:cs="Times New Roman"/>
          <w:color w:val="000000"/>
          <w:sz w:val="28"/>
          <w:szCs w:val="28"/>
          <w:lang w:eastAsia="en-AU"/>
        </w:rPr>
      </w:pPr>
      <w:proofErr w:type="gramStart"/>
      <w:r w:rsidRPr="0028404F">
        <w:rPr>
          <w:rFonts w:ascii="Verdana" w:eastAsia="Times New Roman" w:hAnsi="Verdana" w:cs="Times New Roman"/>
          <w:color w:val="000000"/>
          <w:sz w:val="28"/>
          <w:szCs w:val="28"/>
          <w:lang w:eastAsia="en-AU"/>
        </w:rPr>
        <w:t>This  has</w:t>
      </w:r>
      <w:proofErr w:type="gramEnd"/>
      <w:r w:rsidRPr="0028404F">
        <w:rPr>
          <w:rFonts w:ascii="Verdana" w:eastAsia="Times New Roman" w:hAnsi="Verdana" w:cs="Times New Roman"/>
          <w:color w:val="000000"/>
          <w:sz w:val="28"/>
          <w:szCs w:val="28"/>
          <w:lang w:eastAsia="en-AU"/>
        </w:rPr>
        <w:t xml:space="preserve">  information  on</w:t>
      </w:r>
      <w:r w:rsidR="003366B7" w:rsidRPr="0028404F">
        <w:rPr>
          <w:rFonts w:ascii="Verdana" w:eastAsia="Times New Roman" w:hAnsi="Verdana" w:cs="Times New Roman"/>
          <w:color w:val="000000"/>
          <w:sz w:val="28"/>
          <w:szCs w:val="28"/>
          <w:lang w:eastAsia="en-AU"/>
        </w:rPr>
        <w:t>:-</w:t>
      </w:r>
    </w:p>
    <w:p w14:paraId="54D3301A" w14:textId="04E80E73" w:rsidR="003366B7" w:rsidRPr="0028404F" w:rsidRDefault="003366B7" w:rsidP="00D37670">
      <w:pPr>
        <w:pStyle w:val="ListParagraph"/>
        <w:numPr>
          <w:ilvl w:val="0"/>
          <w:numId w:val="6"/>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U</w:t>
      </w:r>
      <w:r w:rsidR="006F01B1" w:rsidRPr="0028404F">
        <w:rPr>
          <w:rFonts w:ascii="Verdana" w:eastAsia="Times New Roman" w:hAnsi="Verdana" w:cs="Times New Roman"/>
          <w:color w:val="000000"/>
          <w:sz w:val="28"/>
          <w:szCs w:val="28"/>
          <w:lang w:eastAsia="en-AU"/>
        </w:rPr>
        <w:t>pcoming conferences</w:t>
      </w:r>
      <w:r w:rsidRPr="0028404F">
        <w:rPr>
          <w:rFonts w:ascii="Verdana" w:eastAsia="Times New Roman" w:hAnsi="Verdana" w:cs="Times New Roman"/>
          <w:color w:val="000000"/>
          <w:sz w:val="28"/>
          <w:szCs w:val="28"/>
          <w:lang w:eastAsia="en-AU"/>
        </w:rPr>
        <w:t>,</w:t>
      </w:r>
      <w:r w:rsidR="006F01B1" w:rsidRPr="0028404F">
        <w:rPr>
          <w:rFonts w:ascii="Verdana" w:eastAsia="Times New Roman" w:hAnsi="Verdana" w:cs="Times New Roman"/>
          <w:color w:val="000000"/>
          <w:sz w:val="28"/>
          <w:szCs w:val="28"/>
          <w:lang w:eastAsia="en-AU"/>
        </w:rPr>
        <w:t xml:space="preserve">  </w:t>
      </w:r>
    </w:p>
    <w:p w14:paraId="42AABF77" w14:textId="557F0C5F" w:rsidR="003366B7" w:rsidRPr="0028404F" w:rsidRDefault="003366B7" w:rsidP="00D37670">
      <w:pPr>
        <w:pStyle w:val="ListParagraph"/>
        <w:numPr>
          <w:ilvl w:val="0"/>
          <w:numId w:val="6"/>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C</w:t>
      </w:r>
      <w:r w:rsidR="006F01B1" w:rsidRPr="0028404F">
        <w:rPr>
          <w:rFonts w:ascii="Verdana" w:eastAsia="Times New Roman" w:hAnsi="Verdana" w:cs="Times New Roman"/>
          <w:color w:val="000000"/>
          <w:sz w:val="28"/>
          <w:szCs w:val="28"/>
          <w:lang w:eastAsia="en-AU"/>
        </w:rPr>
        <w:t xml:space="preserve">urrent board members, </w:t>
      </w:r>
    </w:p>
    <w:p w14:paraId="3B1EE693" w14:textId="17B03FF2" w:rsidR="006F01B1" w:rsidRPr="0028404F" w:rsidRDefault="003366B7" w:rsidP="00D37670">
      <w:pPr>
        <w:pStyle w:val="ListParagraph"/>
        <w:numPr>
          <w:ilvl w:val="0"/>
          <w:numId w:val="6"/>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 xml:space="preserve">Perioperative nursing and surgical </w:t>
      </w:r>
      <w:r w:rsidR="006F01B1" w:rsidRPr="0028404F">
        <w:rPr>
          <w:rFonts w:ascii="Verdana" w:eastAsia="Times New Roman" w:hAnsi="Verdana" w:cs="Times New Roman"/>
          <w:color w:val="000000"/>
          <w:sz w:val="28"/>
          <w:szCs w:val="28"/>
          <w:lang w:eastAsia="en-AU"/>
        </w:rPr>
        <w:t>recent news</w:t>
      </w:r>
      <w:r w:rsidRPr="0028404F">
        <w:rPr>
          <w:rFonts w:ascii="Verdana" w:eastAsia="Times New Roman" w:hAnsi="Verdana" w:cs="Times New Roman"/>
          <w:color w:val="000000"/>
          <w:sz w:val="28"/>
          <w:szCs w:val="28"/>
          <w:lang w:eastAsia="en-AU"/>
        </w:rPr>
        <w:t>.</w:t>
      </w:r>
    </w:p>
    <w:p w14:paraId="775A9557" w14:textId="5ECB2DCC" w:rsidR="006F01B1" w:rsidRPr="0028404F" w:rsidRDefault="00205A01" w:rsidP="00D37670">
      <w:pPr>
        <w:pStyle w:val="ListParagraph"/>
        <w:numPr>
          <w:ilvl w:val="0"/>
          <w:numId w:val="6"/>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U</w:t>
      </w:r>
      <w:r w:rsidR="006F01B1" w:rsidRPr="0028404F">
        <w:rPr>
          <w:rFonts w:ascii="Verdana" w:eastAsia="Times New Roman" w:hAnsi="Verdana" w:cs="Times New Roman"/>
          <w:color w:val="000000"/>
          <w:sz w:val="28"/>
          <w:szCs w:val="28"/>
          <w:lang w:eastAsia="en-AU"/>
        </w:rPr>
        <w:t>se</w:t>
      </w:r>
      <w:r w:rsidRPr="0028404F">
        <w:rPr>
          <w:rFonts w:ascii="Verdana" w:eastAsia="Times New Roman" w:hAnsi="Verdana" w:cs="Times New Roman"/>
          <w:color w:val="000000"/>
          <w:sz w:val="28"/>
          <w:szCs w:val="28"/>
          <w:lang w:eastAsia="en-AU"/>
        </w:rPr>
        <w:t xml:space="preserve">ful </w:t>
      </w:r>
      <w:proofErr w:type="gramStart"/>
      <w:r w:rsidRPr="0028404F">
        <w:rPr>
          <w:rFonts w:ascii="Verdana" w:eastAsia="Times New Roman" w:hAnsi="Verdana" w:cs="Times New Roman"/>
          <w:color w:val="000000"/>
          <w:sz w:val="28"/>
          <w:szCs w:val="28"/>
          <w:lang w:eastAsia="en-AU"/>
        </w:rPr>
        <w:t>links  resources</w:t>
      </w:r>
      <w:proofErr w:type="gramEnd"/>
      <w:r w:rsidRPr="0028404F">
        <w:rPr>
          <w:rFonts w:ascii="Verdana" w:eastAsia="Times New Roman" w:hAnsi="Verdana" w:cs="Times New Roman"/>
          <w:color w:val="000000"/>
          <w:sz w:val="28"/>
          <w:szCs w:val="28"/>
          <w:lang w:eastAsia="en-AU"/>
        </w:rPr>
        <w:t xml:space="preserve">  for  perioperative nurses</w:t>
      </w:r>
    </w:p>
    <w:p w14:paraId="33A8E731" w14:textId="060A7401" w:rsidR="00205A01" w:rsidRPr="0028404F" w:rsidRDefault="00205A01" w:rsidP="00D37670">
      <w:pPr>
        <w:pStyle w:val="ListParagraph"/>
        <w:numPr>
          <w:ilvl w:val="0"/>
          <w:numId w:val="6"/>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Photo</w:t>
      </w:r>
      <w:r w:rsidR="0070313E" w:rsidRPr="0028404F">
        <w:rPr>
          <w:rFonts w:ascii="Verdana" w:eastAsia="Times New Roman" w:hAnsi="Verdana" w:cs="Times New Roman"/>
          <w:color w:val="000000"/>
          <w:sz w:val="28"/>
          <w:szCs w:val="28"/>
          <w:lang w:eastAsia="en-AU"/>
        </w:rPr>
        <w:t xml:space="preserve"> </w:t>
      </w:r>
      <w:proofErr w:type="gramStart"/>
      <w:r w:rsidRPr="0028404F">
        <w:rPr>
          <w:rFonts w:ascii="Verdana" w:eastAsia="Times New Roman" w:hAnsi="Verdana" w:cs="Times New Roman"/>
          <w:color w:val="000000"/>
          <w:sz w:val="28"/>
          <w:szCs w:val="28"/>
          <w:lang w:eastAsia="en-AU"/>
        </w:rPr>
        <w:t>gallery  and</w:t>
      </w:r>
      <w:proofErr w:type="gramEnd"/>
      <w:r w:rsidRPr="0028404F">
        <w:rPr>
          <w:rFonts w:ascii="Verdana" w:eastAsia="Times New Roman" w:hAnsi="Verdana" w:cs="Times New Roman"/>
          <w:color w:val="000000"/>
          <w:sz w:val="28"/>
          <w:szCs w:val="28"/>
          <w:lang w:eastAsia="en-AU"/>
        </w:rPr>
        <w:t xml:space="preserve">   </w:t>
      </w:r>
      <w:r w:rsidR="0070313E" w:rsidRPr="0028404F">
        <w:rPr>
          <w:rFonts w:ascii="Verdana" w:eastAsia="Times New Roman" w:hAnsi="Verdana" w:cs="Times New Roman"/>
          <w:color w:val="000000"/>
          <w:sz w:val="28"/>
          <w:szCs w:val="28"/>
          <w:lang w:eastAsia="en-AU"/>
        </w:rPr>
        <w:t>board members  area.</w:t>
      </w:r>
    </w:p>
    <w:p w14:paraId="77F1152D" w14:textId="5F178090" w:rsidR="0070313E" w:rsidRPr="0028404F" w:rsidRDefault="0070313E" w:rsidP="00363981">
      <w:pPr>
        <w:spacing w:before="300" w:after="150" w:line="240" w:lineRule="auto"/>
        <w:ind w:left="150" w:right="150"/>
        <w:jc w:val="both"/>
        <w:rPr>
          <w:rFonts w:ascii="Verdana" w:eastAsia="Times New Roman" w:hAnsi="Verdana" w:cs="Times New Roman"/>
          <w:color w:val="0070C0"/>
          <w:sz w:val="28"/>
          <w:szCs w:val="28"/>
          <w:u w:val="single"/>
          <w:lang w:eastAsia="en-AU"/>
        </w:rPr>
      </w:pPr>
      <w:r w:rsidRPr="0028404F">
        <w:rPr>
          <w:rFonts w:ascii="Verdana" w:eastAsia="Times New Roman" w:hAnsi="Verdana" w:cs="Times New Roman"/>
          <w:color w:val="000000"/>
          <w:sz w:val="28"/>
          <w:szCs w:val="28"/>
          <w:lang w:eastAsia="en-AU"/>
        </w:rPr>
        <w:t xml:space="preserve">Any information for up loading please   </w:t>
      </w:r>
      <w:proofErr w:type="gramStart"/>
      <w:r w:rsidRPr="0028404F">
        <w:rPr>
          <w:rFonts w:ascii="Verdana" w:eastAsia="Times New Roman" w:hAnsi="Verdana" w:cs="Times New Roman"/>
          <w:color w:val="000000"/>
          <w:sz w:val="28"/>
          <w:szCs w:val="28"/>
          <w:lang w:eastAsia="en-AU"/>
        </w:rPr>
        <w:t>send</w:t>
      </w:r>
      <w:proofErr w:type="gramEnd"/>
      <w:r w:rsidRPr="0028404F">
        <w:rPr>
          <w:rFonts w:ascii="Verdana" w:eastAsia="Times New Roman" w:hAnsi="Verdana" w:cs="Times New Roman"/>
          <w:color w:val="000000"/>
          <w:sz w:val="28"/>
          <w:szCs w:val="28"/>
          <w:lang w:eastAsia="en-AU"/>
        </w:rPr>
        <w:t xml:space="preserve"> to </w:t>
      </w:r>
      <w:r w:rsidRPr="0028404F">
        <w:rPr>
          <w:rFonts w:ascii="Verdana" w:eastAsia="Times New Roman" w:hAnsi="Verdana" w:cs="Times New Roman"/>
          <w:color w:val="0070C0"/>
          <w:sz w:val="28"/>
          <w:szCs w:val="28"/>
          <w:u w:val="single"/>
          <w:lang w:eastAsia="en-AU"/>
        </w:rPr>
        <w:t>secretary@ifpn.world</w:t>
      </w:r>
    </w:p>
    <w:p w14:paraId="3153D21F" w14:textId="5A10F585" w:rsidR="0070313E" w:rsidRPr="0028404F" w:rsidRDefault="0070313E" w:rsidP="0070313E">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b/>
          <w:color w:val="0070C0"/>
          <w:sz w:val="28"/>
          <w:szCs w:val="28"/>
          <w:lang w:eastAsia="en-AU"/>
        </w:rPr>
        <w:t xml:space="preserve">Board </w:t>
      </w:r>
      <w:proofErr w:type="gramStart"/>
      <w:r w:rsidRPr="0028404F">
        <w:rPr>
          <w:rFonts w:ascii="Verdana" w:eastAsia="Times New Roman" w:hAnsi="Verdana" w:cs="Times New Roman"/>
          <w:b/>
          <w:color w:val="0070C0"/>
          <w:sz w:val="28"/>
          <w:szCs w:val="28"/>
          <w:lang w:eastAsia="en-AU"/>
        </w:rPr>
        <w:t>area</w:t>
      </w:r>
      <w:r w:rsidRPr="0028404F">
        <w:rPr>
          <w:rFonts w:ascii="Verdana" w:eastAsia="Times New Roman" w:hAnsi="Verdana" w:cs="Times New Roman"/>
          <w:color w:val="0070C0"/>
          <w:sz w:val="28"/>
          <w:szCs w:val="28"/>
          <w:lang w:eastAsia="en-AU"/>
        </w:rPr>
        <w:t xml:space="preserve">  </w:t>
      </w:r>
      <w:r w:rsidRPr="0028404F">
        <w:rPr>
          <w:rFonts w:ascii="Verdana" w:eastAsia="Times New Roman" w:hAnsi="Verdana" w:cs="Times New Roman"/>
          <w:color w:val="000000"/>
          <w:sz w:val="28"/>
          <w:szCs w:val="28"/>
          <w:lang w:eastAsia="en-AU"/>
        </w:rPr>
        <w:t>has</w:t>
      </w:r>
      <w:proofErr w:type="gramEnd"/>
      <w:r w:rsidRPr="0028404F">
        <w:rPr>
          <w:rFonts w:ascii="Verdana" w:eastAsia="Times New Roman" w:hAnsi="Verdana" w:cs="Times New Roman"/>
          <w:color w:val="000000"/>
          <w:sz w:val="28"/>
          <w:szCs w:val="28"/>
          <w:lang w:eastAsia="en-AU"/>
        </w:rPr>
        <w:t xml:space="preserve">   information   for the  board members  this  includes  </w:t>
      </w:r>
    </w:p>
    <w:p w14:paraId="77B0B3D1" w14:textId="31143778" w:rsidR="0070313E" w:rsidRDefault="0070313E" w:rsidP="0070313E">
      <w:pPr>
        <w:pStyle w:val="ListParagraph"/>
        <w:numPr>
          <w:ilvl w:val="0"/>
          <w:numId w:val="3"/>
        </w:numPr>
        <w:spacing w:before="300" w:after="150" w:line="240" w:lineRule="auto"/>
        <w:ind w:right="150"/>
        <w:jc w:val="both"/>
        <w:rPr>
          <w:rFonts w:ascii="Verdana" w:eastAsia="Times New Roman" w:hAnsi="Verdana" w:cs="Times New Roman"/>
          <w:color w:val="000000"/>
          <w:sz w:val="28"/>
          <w:szCs w:val="28"/>
          <w:lang w:eastAsia="en-AU"/>
        </w:rPr>
      </w:pPr>
      <w:proofErr w:type="gramStart"/>
      <w:r w:rsidRPr="0028404F">
        <w:rPr>
          <w:rFonts w:ascii="Verdana" w:eastAsia="Times New Roman" w:hAnsi="Verdana" w:cs="Times New Roman"/>
          <w:color w:val="000000"/>
          <w:sz w:val="28"/>
          <w:szCs w:val="28"/>
          <w:lang w:eastAsia="en-AU"/>
        </w:rPr>
        <w:t>Papers  from</w:t>
      </w:r>
      <w:proofErr w:type="gramEnd"/>
      <w:r w:rsidRPr="0028404F">
        <w:rPr>
          <w:rFonts w:ascii="Verdana" w:eastAsia="Times New Roman" w:hAnsi="Verdana" w:cs="Times New Roman"/>
          <w:color w:val="000000"/>
          <w:sz w:val="28"/>
          <w:szCs w:val="28"/>
          <w:lang w:eastAsia="en-AU"/>
        </w:rPr>
        <w:t xml:space="preserve"> past a</w:t>
      </w:r>
      <w:r w:rsidR="0040744A" w:rsidRPr="0028404F">
        <w:rPr>
          <w:rFonts w:ascii="Verdana" w:eastAsia="Times New Roman" w:hAnsi="Verdana" w:cs="Times New Roman"/>
          <w:color w:val="000000"/>
          <w:sz w:val="28"/>
          <w:szCs w:val="28"/>
          <w:lang w:eastAsia="en-AU"/>
        </w:rPr>
        <w:t>nnual general meeting’s</w:t>
      </w:r>
      <w:r w:rsidRPr="0028404F">
        <w:rPr>
          <w:rFonts w:ascii="Verdana" w:eastAsia="Times New Roman" w:hAnsi="Verdana" w:cs="Times New Roman"/>
          <w:color w:val="000000"/>
          <w:sz w:val="28"/>
          <w:szCs w:val="28"/>
          <w:lang w:eastAsia="en-AU"/>
        </w:rPr>
        <w:t xml:space="preserve">  and paperwork for  future meetin</w:t>
      </w:r>
      <w:r w:rsidR="0056673B">
        <w:rPr>
          <w:rFonts w:ascii="Verdana" w:eastAsia="Times New Roman" w:hAnsi="Verdana" w:cs="Times New Roman"/>
          <w:color w:val="000000"/>
          <w:sz w:val="28"/>
          <w:szCs w:val="28"/>
          <w:lang w:eastAsia="en-AU"/>
        </w:rPr>
        <w:t>g</w:t>
      </w:r>
    </w:p>
    <w:p w14:paraId="303F65B0" w14:textId="6A5DD2B3" w:rsidR="006F01B1" w:rsidRPr="0056673B" w:rsidRDefault="00E75D0D" w:rsidP="00036BE0">
      <w:pPr>
        <w:pStyle w:val="ListParagraph"/>
        <w:numPr>
          <w:ilvl w:val="0"/>
          <w:numId w:val="3"/>
        </w:numPr>
        <w:spacing w:before="300" w:after="150" w:line="240" w:lineRule="auto"/>
        <w:ind w:left="150" w:right="150"/>
        <w:jc w:val="both"/>
        <w:rPr>
          <w:rFonts w:ascii="Verdana" w:eastAsia="Times New Roman" w:hAnsi="Verdana" w:cs="Times New Roman"/>
          <w:color w:val="000000"/>
          <w:sz w:val="28"/>
          <w:szCs w:val="28"/>
          <w:lang w:eastAsia="en-AU"/>
        </w:rPr>
      </w:pPr>
      <w:r w:rsidRPr="0056673B">
        <w:rPr>
          <w:rFonts w:ascii="Verdana" w:eastAsia="Times New Roman" w:hAnsi="Verdana" w:cs="Times New Roman"/>
          <w:color w:val="000000"/>
          <w:sz w:val="28"/>
          <w:szCs w:val="28"/>
          <w:lang w:eastAsia="en-AU"/>
        </w:rPr>
        <w:t>Constitution</w:t>
      </w:r>
      <w:r w:rsidR="0070313E" w:rsidRPr="0056673B">
        <w:rPr>
          <w:rFonts w:ascii="Verdana" w:eastAsia="Times New Roman" w:hAnsi="Verdana" w:cs="Times New Roman"/>
          <w:color w:val="000000"/>
          <w:sz w:val="28"/>
          <w:szCs w:val="28"/>
          <w:lang w:eastAsia="en-AU"/>
        </w:rPr>
        <w:t xml:space="preserve"> Templates of </w:t>
      </w:r>
      <w:proofErr w:type="gramStart"/>
      <w:r w:rsidR="0070313E" w:rsidRPr="0056673B">
        <w:rPr>
          <w:rFonts w:ascii="Verdana" w:eastAsia="Times New Roman" w:hAnsi="Verdana" w:cs="Times New Roman"/>
          <w:color w:val="000000"/>
          <w:sz w:val="28"/>
          <w:szCs w:val="28"/>
          <w:lang w:eastAsia="en-AU"/>
        </w:rPr>
        <w:t>forms  and</w:t>
      </w:r>
      <w:proofErr w:type="gramEnd"/>
      <w:r w:rsidR="0070313E" w:rsidRPr="0056673B">
        <w:rPr>
          <w:rFonts w:ascii="Verdana" w:eastAsia="Times New Roman" w:hAnsi="Verdana" w:cs="Times New Roman"/>
          <w:color w:val="000000"/>
          <w:sz w:val="28"/>
          <w:szCs w:val="28"/>
          <w:lang w:eastAsia="en-AU"/>
        </w:rPr>
        <w:t xml:space="preserve"> power</w:t>
      </w:r>
      <w:r w:rsidRPr="0056673B">
        <w:rPr>
          <w:rFonts w:ascii="Verdana" w:eastAsia="Times New Roman" w:hAnsi="Verdana" w:cs="Times New Roman"/>
          <w:color w:val="000000"/>
          <w:sz w:val="28"/>
          <w:szCs w:val="28"/>
          <w:lang w:eastAsia="en-AU"/>
        </w:rPr>
        <w:t xml:space="preserve"> </w:t>
      </w:r>
      <w:r w:rsidR="0070313E" w:rsidRPr="0056673B">
        <w:rPr>
          <w:rFonts w:ascii="Verdana" w:eastAsia="Times New Roman" w:hAnsi="Verdana" w:cs="Times New Roman"/>
          <w:color w:val="000000"/>
          <w:sz w:val="28"/>
          <w:szCs w:val="28"/>
          <w:lang w:eastAsia="en-AU"/>
        </w:rPr>
        <w:t>point presentation</w:t>
      </w:r>
      <w:r w:rsidR="0056673B" w:rsidRPr="0056673B">
        <w:rPr>
          <w:rFonts w:ascii="Verdana" w:eastAsia="Times New Roman" w:hAnsi="Verdana" w:cs="Times New Roman"/>
          <w:color w:val="000000"/>
          <w:sz w:val="28"/>
          <w:szCs w:val="28"/>
          <w:lang w:eastAsia="en-AU"/>
        </w:rPr>
        <w:t xml:space="preserve"> </w:t>
      </w:r>
    </w:p>
    <w:p w14:paraId="4C71B98E" w14:textId="56B5C77E" w:rsidR="00F160C1" w:rsidRPr="0028404F" w:rsidRDefault="005D0736" w:rsidP="00B21D24">
      <w:pPr>
        <w:spacing w:before="300" w:after="150" w:line="240" w:lineRule="auto"/>
        <w:ind w:left="150" w:right="150"/>
        <w:jc w:val="center"/>
        <w:rPr>
          <w:rFonts w:ascii="Verdana" w:eastAsia="Times New Roman" w:hAnsi="Verdana" w:cs="Times New Roman"/>
          <w:color w:val="000000"/>
          <w:sz w:val="28"/>
          <w:szCs w:val="28"/>
          <w:lang w:eastAsia="en-AU"/>
        </w:rPr>
      </w:pPr>
      <w:r w:rsidRPr="0028404F">
        <w:rPr>
          <w:rFonts w:ascii="Verdana" w:eastAsia="Times New Roman" w:hAnsi="Verdana" w:cs="Times New Roman"/>
          <w:noProof/>
          <w:color w:val="000000"/>
          <w:sz w:val="28"/>
          <w:szCs w:val="28"/>
          <w:lang w:val="en-NZ" w:eastAsia="en-NZ"/>
        </w:rPr>
        <w:drawing>
          <wp:inline distT="0" distB="0" distL="0" distR="0" wp14:anchorId="16B3202A" wp14:editId="299A9BCA">
            <wp:extent cx="3568700" cy="267672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722_123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7332" cy="2698199"/>
                    </a:xfrm>
                    <a:prstGeom prst="rect">
                      <a:avLst/>
                    </a:prstGeom>
                  </pic:spPr>
                </pic:pic>
              </a:graphicData>
            </a:graphic>
          </wp:inline>
        </w:drawing>
      </w:r>
    </w:p>
    <w:p w14:paraId="0925E6D3" w14:textId="5DB66984" w:rsidR="00F160C1" w:rsidRPr="0028404F" w:rsidRDefault="0028404F" w:rsidP="0028404F">
      <w:pPr>
        <w:spacing w:before="300" w:after="150" w:line="240" w:lineRule="auto"/>
        <w:ind w:left="150" w:right="150"/>
        <w:jc w:val="center"/>
        <w:rPr>
          <w:rFonts w:ascii="Verdana" w:eastAsia="Times New Roman" w:hAnsi="Verdana" w:cs="Times New Roman"/>
          <w:color w:val="000000"/>
          <w:sz w:val="28"/>
          <w:szCs w:val="28"/>
          <w:lang w:eastAsia="en-AU"/>
        </w:rPr>
      </w:pPr>
      <w:r>
        <w:rPr>
          <w:rFonts w:ascii="Verdana" w:eastAsia="Times New Roman" w:hAnsi="Verdana" w:cs="Times New Roman"/>
          <w:color w:val="000000"/>
          <w:sz w:val="28"/>
          <w:szCs w:val="28"/>
          <w:lang w:eastAsia="en-AU"/>
        </w:rPr>
        <w:t xml:space="preserve">(Photo of IFPN </w:t>
      </w:r>
      <w:proofErr w:type="gramStart"/>
      <w:r>
        <w:rPr>
          <w:rFonts w:ascii="Verdana" w:eastAsia="Times New Roman" w:hAnsi="Verdana" w:cs="Times New Roman"/>
          <w:color w:val="000000"/>
          <w:sz w:val="28"/>
          <w:szCs w:val="28"/>
          <w:lang w:eastAsia="en-AU"/>
        </w:rPr>
        <w:t>Board  at</w:t>
      </w:r>
      <w:proofErr w:type="gramEnd"/>
      <w:r>
        <w:rPr>
          <w:rFonts w:ascii="Verdana" w:eastAsia="Times New Roman" w:hAnsi="Verdana" w:cs="Times New Roman"/>
          <w:color w:val="000000"/>
          <w:sz w:val="28"/>
          <w:szCs w:val="28"/>
          <w:lang w:eastAsia="en-AU"/>
        </w:rPr>
        <w:t xml:space="preserve"> 2018 Meeting in New Orleans)</w:t>
      </w:r>
    </w:p>
    <w:p w14:paraId="523B08C0" w14:textId="77777777" w:rsidR="00C97918" w:rsidRPr="0028404F" w:rsidRDefault="00C97918" w:rsidP="00363981">
      <w:pPr>
        <w:spacing w:before="300" w:after="150" w:line="240" w:lineRule="auto"/>
        <w:ind w:left="150" w:right="150"/>
        <w:jc w:val="both"/>
        <w:rPr>
          <w:rFonts w:ascii="Verdana" w:eastAsia="Times New Roman" w:hAnsi="Verdana" w:cs="Times New Roman"/>
          <w:color w:val="000000"/>
          <w:sz w:val="28"/>
          <w:szCs w:val="28"/>
          <w:lang w:eastAsia="en-AU"/>
        </w:rPr>
      </w:pPr>
    </w:p>
    <w:p w14:paraId="00DDCB52" w14:textId="155F8EBC" w:rsidR="00704C33" w:rsidRPr="0056673B" w:rsidRDefault="00704C33" w:rsidP="00363981">
      <w:pPr>
        <w:spacing w:before="300" w:after="150" w:line="240" w:lineRule="auto"/>
        <w:ind w:left="150" w:right="150"/>
        <w:jc w:val="both"/>
        <w:rPr>
          <w:rFonts w:eastAsia="Times New Roman" w:cstheme="minorHAnsi"/>
          <w:b/>
          <w:bCs/>
          <w:color w:val="0070C0"/>
          <w:sz w:val="32"/>
          <w:szCs w:val="32"/>
          <w:lang w:eastAsia="en-AU"/>
        </w:rPr>
      </w:pPr>
      <w:r w:rsidRPr="0056673B">
        <w:rPr>
          <w:rFonts w:eastAsia="Times New Roman" w:cstheme="minorHAnsi"/>
          <w:b/>
          <w:bCs/>
          <w:color w:val="0070C0"/>
          <w:sz w:val="32"/>
          <w:szCs w:val="32"/>
          <w:highlight w:val="lightGray"/>
          <w:lang w:eastAsia="en-AU"/>
        </w:rPr>
        <w:t>Communication</w:t>
      </w:r>
    </w:p>
    <w:p w14:paraId="4EF3F2CB" w14:textId="0F86D1CB" w:rsidR="005C7203" w:rsidRPr="0028404F" w:rsidRDefault="00C97918" w:rsidP="00D37670">
      <w:pPr>
        <w:pStyle w:val="ListParagraph"/>
        <w:numPr>
          <w:ilvl w:val="0"/>
          <w:numId w:val="8"/>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Arial" w:hAnsi="Arial" w:cs="Arial"/>
          <w:noProof/>
          <w:color w:val="001BA0"/>
          <w:sz w:val="28"/>
          <w:szCs w:val="28"/>
        </w:rPr>
        <w:drawing>
          <wp:inline distT="0" distB="0" distL="0" distR="0" wp14:anchorId="26B19D6A" wp14:editId="1BCD9C7A">
            <wp:extent cx="304800" cy="253219"/>
            <wp:effectExtent l="0" t="0" r="0" b="0"/>
            <wp:docPr id="4" name="emb2493886BD" descr="Image result for whatsapp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493886BD" descr="Image result for whatsapp logo">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19" cy="268189"/>
                    </a:xfrm>
                    <a:prstGeom prst="rect">
                      <a:avLst/>
                    </a:prstGeom>
                    <a:noFill/>
                    <a:ln>
                      <a:noFill/>
                    </a:ln>
                  </pic:spPr>
                </pic:pic>
              </a:graphicData>
            </a:graphic>
          </wp:inline>
        </w:drawing>
      </w:r>
      <w:proofErr w:type="gramStart"/>
      <w:r w:rsidR="00CF4F1A" w:rsidRPr="0028404F">
        <w:rPr>
          <w:rFonts w:ascii="Verdana" w:eastAsia="Times New Roman" w:hAnsi="Verdana" w:cs="Times New Roman"/>
          <w:color w:val="000000"/>
          <w:sz w:val="28"/>
          <w:szCs w:val="28"/>
          <w:lang w:eastAsia="en-AU"/>
        </w:rPr>
        <w:t>Whats  app</w:t>
      </w:r>
      <w:proofErr w:type="gramEnd"/>
      <w:r w:rsidR="00CF4F1A" w:rsidRPr="0028404F">
        <w:rPr>
          <w:rFonts w:ascii="Verdana" w:eastAsia="Times New Roman" w:hAnsi="Verdana" w:cs="Times New Roman"/>
          <w:color w:val="000000"/>
          <w:sz w:val="28"/>
          <w:szCs w:val="28"/>
          <w:lang w:eastAsia="en-AU"/>
        </w:rPr>
        <w:t xml:space="preserve">  chat room</w:t>
      </w:r>
      <w:r w:rsidR="004C1655" w:rsidRPr="0028404F">
        <w:rPr>
          <w:rFonts w:ascii="Verdana" w:eastAsia="Times New Roman" w:hAnsi="Verdana" w:cs="Times New Roman"/>
          <w:color w:val="000000"/>
          <w:sz w:val="28"/>
          <w:szCs w:val="28"/>
          <w:lang w:eastAsia="en-AU"/>
        </w:rPr>
        <w:t xml:space="preserve">  ( </w:t>
      </w:r>
      <w:r w:rsidR="003C23A0" w:rsidRPr="0028404F">
        <w:rPr>
          <w:rFonts w:ascii="Verdana" w:eastAsia="Times New Roman" w:hAnsi="Verdana" w:cs="Times New Roman"/>
          <w:color w:val="000000"/>
          <w:sz w:val="28"/>
          <w:szCs w:val="28"/>
          <w:lang w:eastAsia="en-AU"/>
        </w:rPr>
        <w:t>IFPN)</w:t>
      </w:r>
      <w:r w:rsidRPr="0028404F">
        <w:rPr>
          <w:rFonts w:ascii="Verdana" w:eastAsia="Times New Roman" w:hAnsi="Verdana" w:cs="Times New Roman"/>
          <w:color w:val="000000"/>
          <w:sz w:val="28"/>
          <w:szCs w:val="28"/>
          <w:lang w:eastAsia="en-AU"/>
        </w:rPr>
        <w:t xml:space="preserve"> </w:t>
      </w:r>
    </w:p>
    <w:p w14:paraId="25D17E45" w14:textId="4B3A4881" w:rsidR="00CF4F1A" w:rsidRPr="0028404F" w:rsidRDefault="00C97918" w:rsidP="00D37670">
      <w:pPr>
        <w:pStyle w:val="ListParagraph"/>
        <w:numPr>
          <w:ilvl w:val="0"/>
          <w:numId w:val="8"/>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Arial" w:hAnsi="Arial" w:cs="Arial"/>
          <w:noProof/>
          <w:color w:val="001BA0"/>
          <w:sz w:val="28"/>
          <w:szCs w:val="28"/>
        </w:rPr>
        <w:drawing>
          <wp:inline distT="0" distB="0" distL="0" distR="0" wp14:anchorId="570A8F3E" wp14:editId="764F8C6F">
            <wp:extent cx="190731" cy="177800"/>
            <wp:effectExtent l="0" t="0" r="0" b="0"/>
            <wp:docPr id="6" name="emb11836E9A7" descr="Image result for twitter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1836E9A7" descr="Image result for twitter logo">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255" cy="187610"/>
                    </a:xfrm>
                    <a:prstGeom prst="rect">
                      <a:avLst/>
                    </a:prstGeom>
                    <a:noFill/>
                    <a:ln>
                      <a:noFill/>
                    </a:ln>
                  </pic:spPr>
                </pic:pic>
              </a:graphicData>
            </a:graphic>
          </wp:inline>
        </w:drawing>
      </w:r>
      <w:r w:rsidRPr="0028404F">
        <w:rPr>
          <w:rFonts w:ascii="Verdana" w:eastAsia="Times New Roman" w:hAnsi="Verdana" w:cs="Times New Roman"/>
          <w:color w:val="000000"/>
          <w:sz w:val="28"/>
          <w:szCs w:val="28"/>
          <w:lang w:eastAsia="en-AU"/>
        </w:rPr>
        <w:t xml:space="preserve">  </w:t>
      </w:r>
      <w:proofErr w:type="gramStart"/>
      <w:r w:rsidR="005C7203" w:rsidRPr="0028404F">
        <w:rPr>
          <w:rFonts w:ascii="Verdana" w:eastAsia="Times New Roman" w:hAnsi="Verdana" w:cs="Times New Roman"/>
          <w:color w:val="000000"/>
          <w:sz w:val="28"/>
          <w:szCs w:val="28"/>
          <w:lang w:eastAsia="en-AU"/>
        </w:rPr>
        <w:t>Twitter :</w:t>
      </w:r>
      <w:proofErr w:type="gramEnd"/>
      <w:r w:rsidR="005C7203" w:rsidRPr="0028404F">
        <w:rPr>
          <w:rFonts w:ascii="Verdana" w:eastAsia="Times New Roman" w:hAnsi="Verdana" w:cs="Times New Roman"/>
          <w:color w:val="000000"/>
          <w:sz w:val="28"/>
          <w:szCs w:val="28"/>
          <w:lang w:eastAsia="en-AU"/>
        </w:rPr>
        <w:t xml:space="preserve"> </w:t>
      </w:r>
      <w:r w:rsidR="003C23A0" w:rsidRPr="0028404F">
        <w:rPr>
          <w:rFonts w:ascii="Verdana" w:eastAsia="Times New Roman" w:hAnsi="Verdana" w:cs="Times New Roman"/>
          <w:color w:val="000000"/>
          <w:sz w:val="28"/>
          <w:szCs w:val="28"/>
          <w:lang w:eastAsia="en-AU"/>
        </w:rPr>
        <w:t xml:space="preserve"> </w:t>
      </w:r>
      <w:r w:rsidRPr="0028404F">
        <w:rPr>
          <w:rFonts w:ascii="Verdana" w:eastAsia="Times New Roman" w:hAnsi="Verdana" w:cs="Times New Roman"/>
          <w:color w:val="000000"/>
          <w:sz w:val="28"/>
          <w:szCs w:val="28"/>
          <w:lang w:eastAsia="en-AU"/>
        </w:rPr>
        <w:t>@IFPNPresident</w:t>
      </w:r>
    </w:p>
    <w:p w14:paraId="1D8111B1" w14:textId="4C203D31" w:rsidR="00D36E52" w:rsidRPr="0028404F" w:rsidRDefault="00D36E52"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 xml:space="preserve">User Name and </w:t>
      </w:r>
      <w:proofErr w:type="gramStart"/>
      <w:r w:rsidRPr="0028404F">
        <w:rPr>
          <w:rFonts w:ascii="Verdana" w:eastAsia="Times New Roman" w:hAnsi="Verdana" w:cs="Times New Roman"/>
          <w:color w:val="000000"/>
          <w:sz w:val="28"/>
          <w:szCs w:val="28"/>
          <w:lang w:eastAsia="en-AU"/>
        </w:rPr>
        <w:t>password  will</w:t>
      </w:r>
      <w:proofErr w:type="gramEnd"/>
      <w:r w:rsidRPr="0028404F">
        <w:rPr>
          <w:rFonts w:ascii="Verdana" w:eastAsia="Times New Roman" w:hAnsi="Verdana" w:cs="Times New Roman"/>
          <w:color w:val="000000"/>
          <w:sz w:val="28"/>
          <w:szCs w:val="28"/>
          <w:lang w:eastAsia="en-AU"/>
        </w:rPr>
        <w:t xml:space="preserve"> be sent  by </w:t>
      </w:r>
      <w:r w:rsidR="005D2A7A" w:rsidRPr="0028404F">
        <w:rPr>
          <w:rFonts w:ascii="Verdana" w:eastAsia="Times New Roman" w:hAnsi="Verdana" w:cs="Times New Roman"/>
          <w:color w:val="000000"/>
          <w:sz w:val="28"/>
          <w:szCs w:val="28"/>
          <w:lang w:eastAsia="en-AU"/>
        </w:rPr>
        <w:t xml:space="preserve">IFPN </w:t>
      </w:r>
      <w:r w:rsidRPr="0028404F">
        <w:rPr>
          <w:rFonts w:ascii="Verdana" w:eastAsia="Times New Roman" w:hAnsi="Verdana" w:cs="Times New Roman"/>
          <w:color w:val="000000"/>
          <w:sz w:val="28"/>
          <w:szCs w:val="28"/>
          <w:lang w:eastAsia="en-AU"/>
        </w:rPr>
        <w:t xml:space="preserve">secretary  once  </w:t>
      </w:r>
      <w:r w:rsidR="004E3531" w:rsidRPr="0028404F">
        <w:rPr>
          <w:rFonts w:ascii="Verdana" w:eastAsia="Times New Roman" w:hAnsi="Verdana" w:cs="Times New Roman"/>
          <w:color w:val="000000"/>
          <w:sz w:val="28"/>
          <w:szCs w:val="28"/>
          <w:lang w:eastAsia="en-AU"/>
        </w:rPr>
        <w:t>member  has  a financial member</w:t>
      </w:r>
    </w:p>
    <w:p w14:paraId="1A044617" w14:textId="136F5AC5" w:rsidR="00CF4F1A" w:rsidRPr="0056673B" w:rsidRDefault="00CF4F1A" w:rsidP="00363981">
      <w:pPr>
        <w:spacing w:before="300" w:after="150" w:line="240" w:lineRule="auto"/>
        <w:ind w:left="150" w:right="150"/>
        <w:jc w:val="both"/>
        <w:rPr>
          <w:rFonts w:eastAsia="Times New Roman" w:cstheme="minorHAnsi"/>
          <w:b/>
          <w:bCs/>
          <w:color w:val="0070C0"/>
          <w:sz w:val="32"/>
          <w:szCs w:val="32"/>
          <w:lang w:eastAsia="en-AU"/>
        </w:rPr>
      </w:pPr>
      <w:proofErr w:type="gramStart"/>
      <w:r w:rsidRPr="0056673B">
        <w:rPr>
          <w:rFonts w:eastAsia="Times New Roman" w:cstheme="minorHAnsi"/>
          <w:b/>
          <w:bCs/>
          <w:color w:val="0070C0"/>
          <w:sz w:val="32"/>
          <w:szCs w:val="32"/>
          <w:highlight w:val="lightGray"/>
          <w:lang w:eastAsia="en-AU"/>
        </w:rPr>
        <w:t>Required  from</w:t>
      </w:r>
      <w:proofErr w:type="gramEnd"/>
      <w:r w:rsidRPr="0056673B">
        <w:rPr>
          <w:rFonts w:eastAsia="Times New Roman" w:cstheme="minorHAnsi"/>
          <w:b/>
          <w:bCs/>
          <w:color w:val="0070C0"/>
          <w:sz w:val="32"/>
          <w:szCs w:val="32"/>
          <w:highlight w:val="lightGray"/>
          <w:lang w:eastAsia="en-AU"/>
        </w:rPr>
        <w:t xml:space="preserve"> </w:t>
      </w:r>
      <w:r w:rsidR="00A1389C" w:rsidRPr="0056673B">
        <w:rPr>
          <w:rFonts w:eastAsia="Times New Roman" w:cstheme="minorHAnsi"/>
          <w:b/>
          <w:bCs/>
          <w:color w:val="0070C0"/>
          <w:sz w:val="32"/>
          <w:szCs w:val="32"/>
          <w:highlight w:val="lightGray"/>
          <w:lang w:eastAsia="en-AU"/>
        </w:rPr>
        <w:t xml:space="preserve"> each </w:t>
      </w:r>
      <w:r w:rsidRPr="0056673B">
        <w:rPr>
          <w:rFonts w:eastAsia="Times New Roman" w:cstheme="minorHAnsi"/>
          <w:b/>
          <w:bCs/>
          <w:color w:val="0070C0"/>
          <w:sz w:val="32"/>
          <w:szCs w:val="32"/>
          <w:highlight w:val="lightGray"/>
          <w:lang w:eastAsia="en-AU"/>
        </w:rPr>
        <w:t xml:space="preserve">new  </w:t>
      </w:r>
      <w:r w:rsidR="00E24400" w:rsidRPr="0056673B">
        <w:rPr>
          <w:rFonts w:eastAsia="Times New Roman" w:cstheme="minorHAnsi"/>
          <w:b/>
          <w:bCs/>
          <w:color w:val="0070C0"/>
          <w:sz w:val="32"/>
          <w:szCs w:val="32"/>
          <w:highlight w:val="lightGray"/>
          <w:lang w:eastAsia="en-AU"/>
        </w:rPr>
        <w:t xml:space="preserve">board </w:t>
      </w:r>
      <w:r w:rsidRPr="0056673B">
        <w:rPr>
          <w:rFonts w:eastAsia="Times New Roman" w:cstheme="minorHAnsi"/>
          <w:b/>
          <w:bCs/>
          <w:color w:val="0070C0"/>
          <w:sz w:val="32"/>
          <w:szCs w:val="32"/>
          <w:highlight w:val="lightGray"/>
          <w:lang w:eastAsia="en-AU"/>
        </w:rPr>
        <w:t>member</w:t>
      </w:r>
      <w:r w:rsidR="00E24400" w:rsidRPr="0056673B">
        <w:rPr>
          <w:rFonts w:eastAsia="Times New Roman" w:cstheme="minorHAnsi"/>
          <w:b/>
          <w:bCs/>
          <w:color w:val="0070C0"/>
          <w:sz w:val="32"/>
          <w:szCs w:val="32"/>
          <w:highlight w:val="lightGray"/>
          <w:lang w:eastAsia="en-AU"/>
        </w:rPr>
        <w:t xml:space="preserve">s  </w:t>
      </w:r>
    </w:p>
    <w:p w14:paraId="36295D83" w14:textId="37FC5356" w:rsidR="00CF4F1A" w:rsidRPr="0028404F" w:rsidRDefault="00CF4F1A" w:rsidP="00D37670">
      <w:pPr>
        <w:pStyle w:val="ListParagraph"/>
        <w:numPr>
          <w:ilvl w:val="0"/>
          <w:numId w:val="7"/>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 xml:space="preserve">Recent Photo </w:t>
      </w:r>
      <w:r w:rsidR="00691E47" w:rsidRPr="0028404F">
        <w:rPr>
          <w:rFonts w:ascii="Verdana" w:eastAsia="Times New Roman" w:hAnsi="Verdana" w:cs="Times New Roman"/>
          <w:color w:val="000000"/>
          <w:sz w:val="28"/>
          <w:szCs w:val="28"/>
          <w:lang w:eastAsia="en-AU"/>
        </w:rPr>
        <w:t xml:space="preserve">of current </w:t>
      </w:r>
      <w:proofErr w:type="gramStart"/>
      <w:r w:rsidR="00691E47" w:rsidRPr="0028404F">
        <w:rPr>
          <w:rFonts w:ascii="Verdana" w:eastAsia="Times New Roman" w:hAnsi="Verdana" w:cs="Times New Roman"/>
          <w:color w:val="000000"/>
          <w:sz w:val="28"/>
          <w:szCs w:val="28"/>
          <w:lang w:eastAsia="en-AU"/>
        </w:rPr>
        <w:t xml:space="preserve">President </w:t>
      </w:r>
      <w:r w:rsidRPr="0028404F">
        <w:rPr>
          <w:rFonts w:ascii="Verdana" w:eastAsia="Times New Roman" w:hAnsi="Verdana" w:cs="Times New Roman"/>
          <w:color w:val="000000"/>
          <w:sz w:val="28"/>
          <w:szCs w:val="28"/>
          <w:lang w:eastAsia="en-AU"/>
        </w:rPr>
        <w:t xml:space="preserve"> for</w:t>
      </w:r>
      <w:proofErr w:type="gramEnd"/>
      <w:r w:rsidRPr="0028404F">
        <w:rPr>
          <w:rFonts w:ascii="Verdana" w:eastAsia="Times New Roman" w:hAnsi="Verdana" w:cs="Times New Roman"/>
          <w:color w:val="000000"/>
          <w:sz w:val="28"/>
          <w:szCs w:val="28"/>
          <w:lang w:eastAsia="en-AU"/>
        </w:rPr>
        <w:t xml:space="preserve"> website</w:t>
      </w:r>
    </w:p>
    <w:p w14:paraId="39236C64" w14:textId="4358F89C" w:rsidR="00CF4F1A" w:rsidRPr="0028404F" w:rsidRDefault="00842807" w:rsidP="00D37670">
      <w:pPr>
        <w:pStyle w:val="ListParagraph"/>
        <w:numPr>
          <w:ilvl w:val="0"/>
          <w:numId w:val="7"/>
        </w:numPr>
        <w:spacing w:before="300" w:after="150" w:line="240" w:lineRule="auto"/>
        <w:ind w:right="150"/>
        <w:jc w:val="both"/>
        <w:rPr>
          <w:rFonts w:ascii="Verdana" w:eastAsia="Times New Roman" w:hAnsi="Verdana" w:cs="Times New Roman"/>
          <w:color w:val="000000"/>
          <w:sz w:val="28"/>
          <w:szCs w:val="28"/>
          <w:lang w:eastAsia="en-AU"/>
        </w:rPr>
      </w:pPr>
      <w:proofErr w:type="gramStart"/>
      <w:r w:rsidRPr="0028404F">
        <w:rPr>
          <w:rFonts w:ascii="Verdana" w:eastAsia="Times New Roman" w:hAnsi="Verdana" w:cs="Times New Roman"/>
          <w:color w:val="000000"/>
          <w:sz w:val="28"/>
          <w:szCs w:val="28"/>
          <w:lang w:eastAsia="en-AU"/>
        </w:rPr>
        <w:t>Current  email</w:t>
      </w:r>
      <w:proofErr w:type="gramEnd"/>
      <w:r w:rsidRPr="0028404F">
        <w:rPr>
          <w:rFonts w:ascii="Verdana" w:eastAsia="Times New Roman" w:hAnsi="Verdana" w:cs="Times New Roman"/>
          <w:color w:val="000000"/>
          <w:sz w:val="28"/>
          <w:szCs w:val="28"/>
          <w:lang w:eastAsia="en-AU"/>
        </w:rPr>
        <w:t xml:space="preserve"> address</w:t>
      </w:r>
      <w:r w:rsidR="005C7203" w:rsidRPr="0028404F">
        <w:rPr>
          <w:rFonts w:ascii="Verdana" w:eastAsia="Times New Roman" w:hAnsi="Verdana" w:cs="Times New Roman"/>
          <w:color w:val="000000"/>
          <w:sz w:val="28"/>
          <w:szCs w:val="28"/>
          <w:lang w:eastAsia="en-AU"/>
        </w:rPr>
        <w:t xml:space="preserve"> and contact phone number</w:t>
      </w:r>
    </w:p>
    <w:p w14:paraId="70A77BC7" w14:textId="5E74ABD1" w:rsidR="00842807" w:rsidRPr="0028404F" w:rsidRDefault="00842807" w:rsidP="00D37670">
      <w:pPr>
        <w:pStyle w:val="ListParagraph"/>
        <w:numPr>
          <w:ilvl w:val="0"/>
          <w:numId w:val="7"/>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 xml:space="preserve">Ongoing </w:t>
      </w:r>
      <w:proofErr w:type="gramStart"/>
      <w:r w:rsidRPr="0028404F">
        <w:rPr>
          <w:rFonts w:ascii="Verdana" w:eastAsia="Times New Roman" w:hAnsi="Verdana" w:cs="Times New Roman"/>
          <w:color w:val="000000"/>
          <w:sz w:val="28"/>
          <w:szCs w:val="28"/>
          <w:lang w:eastAsia="en-AU"/>
        </w:rPr>
        <w:t xml:space="preserve">conference </w:t>
      </w:r>
      <w:r w:rsidR="00D10326" w:rsidRPr="0028404F">
        <w:rPr>
          <w:rFonts w:ascii="Verdana" w:eastAsia="Times New Roman" w:hAnsi="Verdana" w:cs="Times New Roman"/>
          <w:color w:val="000000"/>
          <w:sz w:val="28"/>
          <w:szCs w:val="28"/>
          <w:lang w:eastAsia="en-AU"/>
        </w:rPr>
        <w:t xml:space="preserve"> information</w:t>
      </w:r>
      <w:proofErr w:type="gramEnd"/>
    </w:p>
    <w:p w14:paraId="48B37BCB" w14:textId="7E65268C" w:rsidR="00EE51FB" w:rsidRPr="0028404F" w:rsidRDefault="00EE51FB" w:rsidP="00D37670">
      <w:pPr>
        <w:pStyle w:val="ListParagraph"/>
        <w:numPr>
          <w:ilvl w:val="0"/>
          <w:numId w:val="7"/>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Updates for member country re number of members</w:t>
      </w:r>
    </w:p>
    <w:p w14:paraId="00A96A71" w14:textId="649187E3" w:rsidR="00EE51FB" w:rsidRPr="0028404F" w:rsidRDefault="00EE51FB" w:rsidP="00D37670">
      <w:pPr>
        <w:pStyle w:val="ListParagraph"/>
        <w:numPr>
          <w:ilvl w:val="0"/>
          <w:numId w:val="7"/>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Conference update</w:t>
      </w:r>
    </w:p>
    <w:p w14:paraId="769245ED" w14:textId="402C4B56" w:rsidR="00EE51FB" w:rsidRPr="0028404F" w:rsidRDefault="00EE51FB" w:rsidP="00D37670">
      <w:pPr>
        <w:pStyle w:val="ListParagraph"/>
        <w:numPr>
          <w:ilvl w:val="0"/>
          <w:numId w:val="7"/>
        </w:numPr>
        <w:spacing w:before="300" w:after="150" w:line="240" w:lineRule="auto"/>
        <w:ind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Editorial</w:t>
      </w:r>
      <w:r w:rsidR="00E10341" w:rsidRPr="0028404F">
        <w:rPr>
          <w:rFonts w:ascii="Verdana" w:eastAsia="Times New Roman" w:hAnsi="Verdana" w:cs="Times New Roman"/>
          <w:color w:val="000000"/>
          <w:sz w:val="28"/>
          <w:szCs w:val="28"/>
          <w:lang w:eastAsia="en-AU"/>
        </w:rPr>
        <w:t>’s</w:t>
      </w:r>
      <w:r w:rsidRPr="0028404F">
        <w:rPr>
          <w:rFonts w:ascii="Verdana" w:eastAsia="Times New Roman" w:hAnsi="Verdana" w:cs="Times New Roman"/>
          <w:color w:val="000000"/>
          <w:sz w:val="28"/>
          <w:szCs w:val="28"/>
          <w:lang w:eastAsia="en-AU"/>
        </w:rPr>
        <w:t xml:space="preserve"> from membership publication for sharing</w:t>
      </w:r>
    </w:p>
    <w:p w14:paraId="773B244E" w14:textId="77777777" w:rsidR="0028404F" w:rsidRPr="0028404F" w:rsidRDefault="0028404F" w:rsidP="00363981">
      <w:pPr>
        <w:spacing w:before="300" w:after="150" w:line="240" w:lineRule="auto"/>
        <w:ind w:left="150" w:right="150"/>
        <w:jc w:val="both"/>
        <w:rPr>
          <w:rFonts w:eastAsia="Times New Roman" w:cstheme="minorHAnsi"/>
          <w:color w:val="000000"/>
          <w:sz w:val="28"/>
          <w:szCs w:val="28"/>
          <w:highlight w:val="lightGray"/>
          <w:lang w:eastAsia="en-AU"/>
        </w:rPr>
      </w:pPr>
    </w:p>
    <w:p w14:paraId="3EDB23B6" w14:textId="77777777" w:rsidR="0028404F" w:rsidRPr="0028404F" w:rsidRDefault="0028404F" w:rsidP="00363981">
      <w:pPr>
        <w:spacing w:before="300" w:after="150" w:line="240" w:lineRule="auto"/>
        <w:ind w:left="150" w:right="150"/>
        <w:jc w:val="both"/>
        <w:rPr>
          <w:rFonts w:eastAsia="Times New Roman" w:cstheme="minorHAnsi"/>
          <w:color w:val="000000"/>
          <w:sz w:val="28"/>
          <w:szCs w:val="28"/>
          <w:highlight w:val="lightGray"/>
          <w:lang w:eastAsia="en-AU"/>
        </w:rPr>
      </w:pPr>
    </w:p>
    <w:p w14:paraId="5CC89CAC" w14:textId="32ECBB53" w:rsidR="00704C33" w:rsidRPr="0056673B" w:rsidRDefault="00D10326" w:rsidP="00363981">
      <w:pPr>
        <w:spacing w:before="300" w:after="150" w:line="240" w:lineRule="auto"/>
        <w:ind w:left="150" w:right="150"/>
        <w:jc w:val="both"/>
        <w:rPr>
          <w:rFonts w:eastAsia="Times New Roman" w:cstheme="minorHAnsi"/>
          <w:b/>
          <w:bCs/>
          <w:color w:val="0070C0"/>
          <w:sz w:val="32"/>
          <w:szCs w:val="32"/>
          <w:lang w:eastAsia="en-AU"/>
        </w:rPr>
      </w:pPr>
      <w:r w:rsidRPr="0056673B">
        <w:rPr>
          <w:rFonts w:eastAsia="Times New Roman" w:cstheme="minorHAnsi"/>
          <w:b/>
          <w:bCs/>
          <w:color w:val="0070C0"/>
          <w:sz w:val="32"/>
          <w:szCs w:val="32"/>
          <w:highlight w:val="lightGray"/>
          <w:lang w:eastAsia="en-AU"/>
        </w:rPr>
        <w:t>Annual General Meetings</w:t>
      </w:r>
    </w:p>
    <w:p w14:paraId="468F4355" w14:textId="77777777" w:rsidR="00C97918" w:rsidRPr="0028404F" w:rsidRDefault="00D10326" w:rsidP="00363981">
      <w:pPr>
        <w:spacing w:before="300" w:after="150" w:line="240" w:lineRule="auto"/>
        <w:ind w:left="150" w:right="150"/>
        <w:jc w:val="both"/>
        <w:rPr>
          <w:rFonts w:ascii="Verdana" w:eastAsia="Times New Roman" w:hAnsi="Verdana" w:cs="Times New Roman"/>
          <w:color w:val="000000"/>
          <w:sz w:val="28"/>
          <w:szCs w:val="28"/>
          <w:lang w:eastAsia="en-AU"/>
        </w:rPr>
      </w:pPr>
      <w:proofErr w:type="gramStart"/>
      <w:r w:rsidRPr="0028404F">
        <w:rPr>
          <w:rFonts w:ascii="Verdana" w:eastAsia="Times New Roman" w:hAnsi="Verdana" w:cs="Times New Roman"/>
          <w:color w:val="000000"/>
          <w:sz w:val="28"/>
          <w:szCs w:val="28"/>
          <w:lang w:eastAsia="en-AU"/>
        </w:rPr>
        <w:t xml:space="preserve">Held  </w:t>
      </w:r>
      <w:r w:rsidR="00E75D0D" w:rsidRPr="0028404F">
        <w:rPr>
          <w:rFonts w:ascii="Verdana" w:eastAsia="Times New Roman" w:hAnsi="Verdana" w:cs="Times New Roman"/>
          <w:color w:val="000000"/>
          <w:sz w:val="28"/>
          <w:szCs w:val="28"/>
          <w:lang w:eastAsia="en-AU"/>
        </w:rPr>
        <w:t>annually</w:t>
      </w:r>
      <w:proofErr w:type="gramEnd"/>
      <w:r w:rsidRPr="0028404F">
        <w:rPr>
          <w:rFonts w:ascii="Verdana" w:eastAsia="Times New Roman" w:hAnsi="Verdana" w:cs="Times New Roman"/>
          <w:color w:val="000000"/>
          <w:sz w:val="28"/>
          <w:szCs w:val="28"/>
          <w:lang w:eastAsia="en-AU"/>
        </w:rPr>
        <w:t xml:space="preserve"> meeting site known 18 mo</w:t>
      </w:r>
      <w:r w:rsidR="00E75D0D" w:rsidRPr="0028404F">
        <w:rPr>
          <w:rFonts w:ascii="Verdana" w:eastAsia="Times New Roman" w:hAnsi="Verdana" w:cs="Times New Roman"/>
          <w:color w:val="000000"/>
          <w:sz w:val="28"/>
          <w:szCs w:val="28"/>
          <w:lang w:eastAsia="en-AU"/>
        </w:rPr>
        <w:t>n</w:t>
      </w:r>
      <w:r w:rsidRPr="0028404F">
        <w:rPr>
          <w:rFonts w:ascii="Verdana" w:eastAsia="Times New Roman" w:hAnsi="Verdana" w:cs="Times New Roman"/>
          <w:color w:val="000000"/>
          <w:sz w:val="28"/>
          <w:szCs w:val="28"/>
          <w:lang w:eastAsia="en-AU"/>
        </w:rPr>
        <w:t>ths  ahead</w:t>
      </w:r>
      <w:r w:rsidR="00E75D0D" w:rsidRPr="0028404F">
        <w:rPr>
          <w:rFonts w:ascii="Verdana" w:eastAsia="Times New Roman" w:hAnsi="Verdana" w:cs="Times New Roman"/>
          <w:color w:val="000000"/>
          <w:sz w:val="28"/>
          <w:szCs w:val="28"/>
          <w:lang w:eastAsia="en-AU"/>
        </w:rPr>
        <w:t xml:space="preserve">. </w:t>
      </w:r>
    </w:p>
    <w:p w14:paraId="25D9E0F7" w14:textId="19435136" w:rsidR="00D10326" w:rsidRPr="0028404F" w:rsidRDefault="00E75D0D" w:rsidP="00363981">
      <w:pPr>
        <w:spacing w:before="300" w:after="150" w:line="240" w:lineRule="auto"/>
        <w:ind w:left="150" w:right="150"/>
        <w:jc w:val="both"/>
        <w:rPr>
          <w:rFonts w:ascii="Verdana" w:eastAsia="Times New Roman" w:hAnsi="Verdana" w:cs="Times New Roman"/>
          <w:color w:val="000000"/>
          <w:sz w:val="28"/>
          <w:szCs w:val="28"/>
          <w:lang w:eastAsia="en-AU"/>
        </w:rPr>
      </w:pPr>
      <w:proofErr w:type="gramStart"/>
      <w:r w:rsidRPr="0028404F">
        <w:rPr>
          <w:rFonts w:ascii="Verdana" w:eastAsia="Times New Roman" w:hAnsi="Verdana" w:cs="Times New Roman"/>
          <w:color w:val="000000"/>
          <w:sz w:val="28"/>
          <w:szCs w:val="28"/>
          <w:lang w:eastAsia="en-AU"/>
        </w:rPr>
        <w:t>Application</w:t>
      </w:r>
      <w:r w:rsidR="00EB4116" w:rsidRPr="0028404F">
        <w:rPr>
          <w:rFonts w:ascii="Verdana" w:eastAsia="Times New Roman" w:hAnsi="Verdana" w:cs="Times New Roman"/>
          <w:color w:val="000000"/>
          <w:sz w:val="28"/>
          <w:szCs w:val="28"/>
          <w:lang w:eastAsia="en-AU"/>
        </w:rPr>
        <w:t>s  are</w:t>
      </w:r>
      <w:proofErr w:type="gramEnd"/>
      <w:r w:rsidR="00EB4116" w:rsidRPr="0028404F">
        <w:rPr>
          <w:rFonts w:ascii="Verdana" w:eastAsia="Times New Roman" w:hAnsi="Verdana" w:cs="Times New Roman"/>
          <w:color w:val="000000"/>
          <w:sz w:val="28"/>
          <w:szCs w:val="28"/>
          <w:lang w:eastAsia="en-AU"/>
        </w:rPr>
        <w:t xml:space="preserve">  called  for  by the 30</w:t>
      </w:r>
      <w:r w:rsidR="00EB4116" w:rsidRPr="0028404F">
        <w:rPr>
          <w:rFonts w:ascii="Verdana" w:eastAsia="Times New Roman" w:hAnsi="Verdana" w:cs="Times New Roman"/>
          <w:color w:val="000000"/>
          <w:sz w:val="28"/>
          <w:szCs w:val="28"/>
          <w:vertAlign w:val="superscript"/>
          <w:lang w:eastAsia="en-AU"/>
        </w:rPr>
        <w:t>th</w:t>
      </w:r>
      <w:r w:rsidR="00EB4116" w:rsidRPr="0028404F">
        <w:rPr>
          <w:rFonts w:ascii="Verdana" w:eastAsia="Times New Roman" w:hAnsi="Verdana" w:cs="Times New Roman"/>
          <w:color w:val="000000"/>
          <w:sz w:val="28"/>
          <w:szCs w:val="28"/>
          <w:lang w:eastAsia="en-AU"/>
        </w:rPr>
        <w:t xml:space="preserve"> June annually</w:t>
      </w:r>
      <w:r w:rsidR="00D10326" w:rsidRPr="0028404F">
        <w:rPr>
          <w:rFonts w:ascii="Verdana" w:eastAsia="Times New Roman" w:hAnsi="Verdana" w:cs="Times New Roman"/>
          <w:color w:val="000000"/>
          <w:sz w:val="28"/>
          <w:szCs w:val="28"/>
          <w:lang w:eastAsia="en-AU"/>
        </w:rPr>
        <w:t xml:space="preserve"> </w:t>
      </w:r>
      <w:r w:rsidR="00EB4116" w:rsidRPr="0028404F">
        <w:rPr>
          <w:rFonts w:ascii="Verdana" w:eastAsia="Times New Roman" w:hAnsi="Verdana" w:cs="Times New Roman"/>
          <w:color w:val="000000"/>
          <w:sz w:val="28"/>
          <w:szCs w:val="28"/>
          <w:lang w:eastAsia="en-AU"/>
        </w:rPr>
        <w:t xml:space="preserve">  for </w:t>
      </w:r>
      <w:r w:rsidR="00120255" w:rsidRPr="0028404F">
        <w:rPr>
          <w:rFonts w:ascii="Verdana" w:eastAsia="Times New Roman" w:hAnsi="Verdana" w:cs="Times New Roman"/>
          <w:color w:val="000000"/>
          <w:sz w:val="28"/>
          <w:szCs w:val="28"/>
          <w:lang w:eastAsia="en-AU"/>
        </w:rPr>
        <w:t xml:space="preserve">meeting two years ahead. The </w:t>
      </w:r>
      <w:proofErr w:type="gramStart"/>
      <w:r w:rsidR="00120255" w:rsidRPr="0028404F">
        <w:rPr>
          <w:rFonts w:ascii="Verdana" w:eastAsia="Times New Roman" w:hAnsi="Verdana" w:cs="Times New Roman"/>
          <w:color w:val="000000"/>
          <w:sz w:val="28"/>
          <w:szCs w:val="28"/>
          <w:lang w:eastAsia="en-AU"/>
        </w:rPr>
        <w:t xml:space="preserve">Board </w:t>
      </w:r>
      <w:r w:rsidR="00690BC8" w:rsidRPr="0028404F">
        <w:rPr>
          <w:rFonts w:ascii="Verdana" w:eastAsia="Times New Roman" w:hAnsi="Verdana" w:cs="Times New Roman"/>
          <w:color w:val="000000"/>
          <w:sz w:val="28"/>
          <w:szCs w:val="28"/>
          <w:lang w:eastAsia="en-AU"/>
        </w:rPr>
        <w:t xml:space="preserve"> Executive</w:t>
      </w:r>
      <w:proofErr w:type="gramEnd"/>
      <w:r w:rsidR="00120255" w:rsidRPr="0028404F">
        <w:rPr>
          <w:rFonts w:ascii="Verdana" w:eastAsia="Times New Roman" w:hAnsi="Verdana" w:cs="Times New Roman"/>
          <w:color w:val="000000"/>
          <w:sz w:val="28"/>
          <w:szCs w:val="28"/>
          <w:lang w:eastAsia="en-AU"/>
        </w:rPr>
        <w:t xml:space="preserve"> assesses  and </w:t>
      </w:r>
      <w:r w:rsidR="00E10341" w:rsidRPr="0028404F">
        <w:rPr>
          <w:rFonts w:ascii="Verdana" w:eastAsia="Times New Roman" w:hAnsi="Verdana" w:cs="Times New Roman"/>
          <w:color w:val="000000"/>
          <w:sz w:val="28"/>
          <w:szCs w:val="28"/>
          <w:lang w:eastAsia="en-AU"/>
        </w:rPr>
        <w:t xml:space="preserve">sends  out applications to all financial </w:t>
      </w:r>
      <w:r w:rsidR="00C74FA3" w:rsidRPr="0028404F">
        <w:rPr>
          <w:rFonts w:ascii="Verdana" w:eastAsia="Times New Roman" w:hAnsi="Verdana" w:cs="Times New Roman"/>
          <w:color w:val="000000"/>
          <w:sz w:val="28"/>
          <w:szCs w:val="28"/>
          <w:lang w:eastAsia="en-AU"/>
        </w:rPr>
        <w:t>b</w:t>
      </w:r>
      <w:r w:rsidR="00526678" w:rsidRPr="0028404F">
        <w:rPr>
          <w:rFonts w:ascii="Verdana" w:eastAsia="Times New Roman" w:hAnsi="Verdana" w:cs="Times New Roman"/>
          <w:color w:val="000000"/>
          <w:sz w:val="28"/>
          <w:szCs w:val="28"/>
          <w:lang w:eastAsia="en-AU"/>
        </w:rPr>
        <w:t xml:space="preserve">oard members  by end of July annually with vote completed by mid August </w:t>
      </w:r>
      <w:r w:rsidR="00C74FA3" w:rsidRPr="0028404F">
        <w:rPr>
          <w:rFonts w:ascii="Verdana" w:eastAsia="Times New Roman" w:hAnsi="Verdana" w:cs="Times New Roman"/>
          <w:color w:val="000000"/>
          <w:sz w:val="28"/>
          <w:szCs w:val="28"/>
          <w:lang w:eastAsia="en-AU"/>
        </w:rPr>
        <w:t xml:space="preserve">  and </w:t>
      </w:r>
      <w:r w:rsidR="00120255" w:rsidRPr="0028404F">
        <w:rPr>
          <w:rFonts w:ascii="Verdana" w:eastAsia="Times New Roman" w:hAnsi="Verdana" w:cs="Times New Roman"/>
          <w:color w:val="000000"/>
          <w:sz w:val="28"/>
          <w:szCs w:val="28"/>
          <w:lang w:eastAsia="en-AU"/>
        </w:rPr>
        <w:t>deci</w:t>
      </w:r>
      <w:r w:rsidR="00C74FA3" w:rsidRPr="0028404F">
        <w:rPr>
          <w:rFonts w:ascii="Verdana" w:eastAsia="Times New Roman" w:hAnsi="Verdana" w:cs="Times New Roman"/>
          <w:color w:val="000000"/>
          <w:sz w:val="28"/>
          <w:szCs w:val="28"/>
          <w:lang w:eastAsia="en-AU"/>
        </w:rPr>
        <w:t>sion  announced  by executive team by end of August if all goes to plan.</w:t>
      </w:r>
    </w:p>
    <w:p w14:paraId="7B133539" w14:textId="77777777" w:rsidR="0056673B" w:rsidRDefault="0056673B" w:rsidP="00363981">
      <w:pPr>
        <w:spacing w:before="300" w:after="150" w:line="240" w:lineRule="auto"/>
        <w:ind w:left="150" w:right="150"/>
        <w:jc w:val="both"/>
        <w:rPr>
          <w:rFonts w:eastAsia="Times New Roman" w:cstheme="minorHAnsi"/>
          <w:b/>
          <w:bCs/>
          <w:color w:val="0070C0"/>
          <w:sz w:val="32"/>
          <w:szCs w:val="32"/>
          <w:highlight w:val="lightGray"/>
          <w:lang w:eastAsia="en-AU"/>
        </w:rPr>
      </w:pPr>
    </w:p>
    <w:p w14:paraId="68D3FB8B" w14:textId="0380B101" w:rsidR="007C20C4" w:rsidRPr="0056673B" w:rsidRDefault="00C74FA3" w:rsidP="00363981">
      <w:pPr>
        <w:spacing w:before="300" w:after="150" w:line="240" w:lineRule="auto"/>
        <w:ind w:left="150" w:right="150"/>
        <w:jc w:val="both"/>
        <w:rPr>
          <w:rFonts w:eastAsia="Times New Roman" w:cstheme="minorHAnsi"/>
          <w:b/>
          <w:bCs/>
          <w:color w:val="0070C0"/>
          <w:sz w:val="32"/>
          <w:szCs w:val="32"/>
          <w:lang w:eastAsia="en-AU"/>
        </w:rPr>
      </w:pPr>
      <w:r w:rsidRPr="0056673B">
        <w:rPr>
          <w:rFonts w:eastAsia="Times New Roman" w:cstheme="minorHAnsi"/>
          <w:b/>
          <w:bCs/>
          <w:color w:val="0070C0"/>
          <w:sz w:val="32"/>
          <w:szCs w:val="32"/>
          <w:highlight w:val="lightGray"/>
          <w:lang w:eastAsia="en-AU"/>
        </w:rPr>
        <w:lastRenderedPageBreak/>
        <w:t>Executive</w:t>
      </w:r>
    </w:p>
    <w:p w14:paraId="618FD4D4" w14:textId="1056B114" w:rsidR="007C20C4" w:rsidRPr="0028404F" w:rsidRDefault="00C74FA3"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 xml:space="preserve">The President, </w:t>
      </w:r>
      <w:proofErr w:type="gramStart"/>
      <w:r w:rsidRPr="0028404F">
        <w:rPr>
          <w:rFonts w:ascii="Verdana" w:eastAsia="Times New Roman" w:hAnsi="Verdana" w:cs="Times New Roman"/>
          <w:color w:val="000000"/>
          <w:sz w:val="28"/>
          <w:szCs w:val="28"/>
          <w:lang w:eastAsia="en-AU"/>
        </w:rPr>
        <w:t>Treasurer  and</w:t>
      </w:r>
      <w:proofErr w:type="gramEnd"/>
      <w:r w:rsidRPr="0028404F">
        <w:rPr>
          <w:rFonts w:ascii="Verdana" w:eastAsia="Times New Roman" w:hAnsi="Verdana" w:cs="Times New Roman"/>
          <w:color w:val="000000"/>
          <w:sz w:val="28"/>
          <w:szCs w:val="28"/>
          <w:lang w:eastAsia="en-AU"/>
        </w:rPr>
        <w:t xml:space="preserve"> Secretary  of IFPN  are  previous members  of the  board who are voted  in  b</w:t>
      </w:r>
      <w:r w:rsidR="007C20C4" w:rsidRPr="0028404F">
        <w:rPr>
          <w:rFonts w:ascii="Verdana" w:eastAsia="Times New Roman" w:hAnsi="Verdana" w:cs="Times New Roman"/>
          <w:color w:val="000000"/>
          <w:sz w:val="28"/>
          <w:szCs w:val="28"/>
          <w:lang w:eastAsia="en-AU"/>
        </w:rPr>
        <w:t>y</w:t>
      </w:r>
      <w:r w:rsidRPr="0028404F">
        <w:rPr>
          <w:rFonts w:ascii="Verdana" w:eastAsia="Times New Roman" w:hAnsi="Verdana" w:cs="Times New Roman"/>
          <w:color w:val="000000"/>
          <w:sz w:val="28"/>
          <w:szCs w:val="28"/>
          <w:lang w:eastAsia="en-AU"/>
        </w:rPr>
        <w:t xml:space="preserve">  board members</w:t>
      </w:r>
      <w:r w:rsidR="007C20C4" w:rsidRPr="0028404F">
        <w:rPr>
          <w:rFonts w:ascii="Verdana" w:eastAsia="Times New Roman" w:hAnsi="Verdana" w:cs="Times New Roman"/>
          <w:color w:val="000000"/>
          <w:sz w:val="28"/>
          <w:szCs w:val="28"/>
          <w:lang w:eastAsia="en-AU"/>
        </w:rPr>
        <w:t>.</w:t>
      </w:r>
    </w:p>
    <w:p w14:paraId="48523DB6" w14:textId="24805A25" w:rsidR="00C74FA3" w:rsidRPr="0028404F" w:rsidRDefault="00C74FA3" w:rsidP="00363981">
      <w:pPr>
        <w:spacing w:before="300" w:after="150" w:line="240" w:lineRule="auto"/>
        <w:ind w:left="150" w:right="150"/>
        <w:jc w:val="both"/>
        <w:rPr>
          <w:rFonts w:ascii="Verdana" w:eastAsia="Times New Roman" w:hAnsi="Verdana" w:cs="Times New Roman"/>
          <w:color w:val="000000"/>
          <w:sz w:val="28"/>
          <w:szCs w:val="28"/>
          <w:lang w:eastAsia="en-AU"/>
        </w:rPr>
      </w:pPr>
      <w:r w:rsidRPr="0028404F">
        <w:rPr>
          <w:rFonts w:ascii="Verdana" w:eastAsia="Times New Roman" w:hAnsi="Verdana" w:cs="Times New Roman"/>
          <w:color w:val="000000"/>
          <w:sz w:val="28"/>
          <w:szCs w:val="28"/>
          <w:lang w:eastAsia="en-AU"/>
        </w:rPr>
        <w:t xml:space="preserve">They hold a three </w:t>
      </w:r>
      <w:proofErr w:type="gramStart"/>
      <w:r w:rsidRPr="0028404F">
        <w:rPr>
          <w:rFonts w:ascii="Verdana" w:eastAsia="Times New Roman" w:hAnsi="Verdana" w:cs="Times New Roman"/>
          <w:color w:val="000000"/>
          <w:sz w:val="28"/>
          <w:szCs w:val="28"/>
          <w:lang w:eastAsia="en-AU"/>
        </w:rPr>
        <w:t>year  tenure</w:t>
      </w:r>
      <w:proofErr w:type="gramEnd"/>
      <w:r w:rsidR="003563B3" w:rsidRPr="0028404F">
        <w:rPr>
          <w:rFonts w:ascii="Verdana" w:eastAsia="Times New Roman" w:hAnsi="Verdana" w:cs="Times New Roman"/>
          <w:color w:val="000000"/>
          <w:sz w:val="28"/>
          <w:szCs w:val="28"/>
          <w:lang w:eastAsia="en-AU"/>
        </w:rPr>
        <w:t xml:space="preserve">. There is a set </w:t>
      </w:r>
      <w:proofErr w:type="gramStart"/>
      <w:r w:rsidR="003563B3" w:rsidRPr="0028404F">
        <w:rPr>
          <w:rFonts w:ascii="Verdana" w:eastAsia="Times New Roman" w:hAnsi="Verdana" w:cs="Times New Roman"/>
          <w:color w:val="000000"/>
          <w:sz w:val="28"/>
          <w:szCs w:val="28"/>
          <w:lang w:eastAsia="en-AU"/>
        </w:rPr>
        <w:t>o</w:t>
      </w:r>
      <w:r w:rsidR="00253821" w:rsidRPr="0028404F">
        <w:rPr>
          <w:rFonts w:ascii="Verdana" w:eastAsia="Times New Roman" w:hAnsi="Verdana" w:cs="Times New Roman"/>
          <w:color w:val="000000"/>
          <w:sz w:val="28"/>
          <w:szCs w:val="28"/>
          <w:lang w:eastAsia="en-AU"/>
        </w:rPr>
        <w:t>f</w:t>
      </w:r>
      <w:r w:rsidR="003563B3" w:rsidRPr="0028404F">
        <w:rPr>
          <w:rFonts w:ascii="Verdana" w:eastAsia="Times New Roman" w:hAnsi="Verdana" w:cs="Times New Roman"/>
          <w:color w:val="000000"/>
          <w:sz w:val="28"/>
          <w:szCs w:val="28"/>
          <w:lang w:eastAsia="en-AU"/>
        </w:rPr>
        <w:t xml:space="preserve">  guidelines</w:t>
      </w:r>
      <w:proofErr w:type="gramEnd"/>
      <w:r w:rsidR="003563B3" w:rsidRPr="0028404F">
        <w:rPr>
          <w:rFonts w:ascii="Verdana" w:eastAsia="Times New Roman" w:hAnsi="Verdana" w:cs="Times New Roman"/>
          <w:color w:val="000000"/>
          <w:sz w:val="28"/>
          <w:szCs w:val="28"/>
          <w:lang w:eastAsia="en-AU"/>
        </w:rPr>
        <w:t xml:space="preserve">  for the executive</w:t>
      </w:r>
      <w:r w:rsidR="00253821" w:rsidRPr="0028404F">
        <w:rPr>
          <w:rFonts w:ascii="Verdana" w:eastAsia="Times New Roman" w:hAnsi="Verdana" w:cs="Times New Roman"/>
          <w:color w:val="000000"/>
          <w:sz w:val="28"/>
          <w:szCs w:val="28"/>
          <w:lang w:eastAsia="en-AU"/>
        </w:rPr>
        <w:t xml:space="preserve"> voting </w:t>
      </w:r>
      <w:r w:rsidR="003563B3" w:rsidRPr="0028404F">
        <w:rPr>
          <w:rFonts w:ascii="Verdana" w:eastAsia="Times New Roman" w:hAnsi="Verdana" w:cs="Times New Roman"/>
          <w:color w:val="000000"/>
          <w:sz w:val="28"/>
          <w:szCs w:val="28"/>
          <w:lang w:eastAsia="en-AU"/>
        </w:rPr>
        <w:t xml:space="preserve">  which </w:t>
      </w:r>
      <w:r w:rsidR="00AE1BBB" w:rsidRPr="0028404F">
        <w:rPr>
          <w:rFonts w:ascii="Verdana" w:eastAsia="Times New Roman" w:hAnsi="Verdana" w:cs="Times New Roman"/>
          <w:color w:val="000000"/>
          <w:sz w:val="28"/>
          <w:szCs w:val="28"/>
          <w:lang w:eastAsia="en-AU"/>
        </w:rPr>
        <w:t>are available on the IFPN Website for member viewing.</w:t>
      </w:r>
    </w:p>
    <w:p w14:paraId="3562F40A" w14:textId="39FACC0A" w:rsidR="00EE51FB" w:rsidRDefault="00EE51FB">
      <w:pPr>
        <w:rPr>
          <w:rFonts w:ascii="Verdana" w:hAnsi="Verdana"/>
          <w:sz w:val="28"/>
          <w:szCs w:val="28"/>
        </w:rPr>
      </w:pPr>
    </w:p>
    <w:p w14:paraId="6572625D" w14:textId="7034759B" w:rsidR="0028404F" w:rsidRDefault="0028404F">
      <w:pPr>
        <w:rPr>
          <w:rFonts w:ascii="Verdana" w:hAnsi="Verdana"/>
          <w:sz w:val="28"/>
          <w:szCs w:val="28"/>
        </w:rPr>
      </w:pPr>
    </w:p>
    <w:p w14:paraId="2790A3C3" w14:textId="4ABF5FEB" w:rsidR="0028404F" w:rsidRPr="0056673B" w:rsidRDefault="0028404F">
      <w:pPr>
        <w:rPr>
          <w:rFonts w:ascii="Verdana" w:hAnsi="Verdana"/>
          <w:b/>
          <w:bCs/>
          <w:color w:val="0070C0"/>
          <w:sz w:val="36"/>
          <w:szCs w:val="36"/>
        </w:rPr>
      </w:pPr>
      <w:r w:rsidRPr="0056673B">
        <w:rPr>
          <w:rFonts w:ascii="Verdana" w:hAnsi="Verdana"/>
          <w:b/>
          <w:bCs/>
          <w:color w:val="0070C0"/>
          <w:sz w:val="36"/>
          <w:szCs w:val="36"/>
        </w:rPr>
        <w:t xml:space="preserve">HOW </w:t>
      </w:r>
      <w:r w:rsidR="0056673B">
        <w:rPr>
          <w:rFonts w:ascii="Verdana" w:hAnsi="Verdana"/>
          <w:b/>
          <w:bCs/>
          <w:color w:val="0070C0"/>
          <w:sz w:val="36"/>
          <w:szCs w:val="36"/>
        </w:rPr>
        <w:t>TO APPLY</w:t>
      </w:r>
    </w:p>
    <w:p w14:paraId="64C1703E" w14:textId="6BFBDA6E" w:rsidR="0028404F" w:rsidRDefault="0028404F">
      <w:pPr>
        <w:rPr>
          <w:rFonts w:ascii="Verdana" w:hAnsi="Verdana"/>
          <w:sz w:val="28"/>
          <w:szCs w:val="28"/>
        </w:rPr>
      </w:pPr>
    </w:p>
    <w:p w14:paraId="254F6A3A" w14:textId="77777777" w:rsidR="0056673B" w:rsidRDefault="0028404F">
      <w:pPr>
        <w:rPr>
          <w:rFonts w:ascii="Verdana" w:hAnsi="Verdana"/>
          <w:sz w:val="28"/>
          <w:szCs w:val="28"/>
        </w:rPr>
      </w:pPr>
      <w:proofErr w:type="gramStart"/>
      <w:r>
        <w:rPr>
          <w:rFonts w:ascii="Verdana" w:hAnsi="Verdana"/>
          <w:sz w:val="28"/>
          <w:szCs w:val="28"/>
        </w:rPr>
        <w:t>There  is</w:t>
      </w:r>
      <w:proofErr w:type="gramEnd"/>
      <w:r>
        <w:rPr>
          <w:rFonts w:ascii="Verdana" w:hAnsi="Verdana"/>
          <w:sz w:val="28"/>
          <w:szCs w:val="28"/>
        </w:rPr>
        <w:t xml:space="preserve">  an  online  application  portal  on the </w:t>
      </w:r>
      <w:r w:rsidR="0056673B">
        <w:rPr>
          <w:rFonts w:ascii="Verdana" w:hAnsi="Verdana"/>
          <w:sz w:val="28"/>
          <w:szCs w:val="28"/>
        </w:rPr>
        <w:t xml:space="preserve">ifpn website  at the bottom of the  page  </w:t>
      </w:r>
    </w:p>
    <w:p w14:paraId="1FD049B7" w14:textId="5406D613" w:rsidR="0028404F" w:rsidRPr="0028404F" w:rsidRDefault="0056673B">
      <w:pPr>
        <w:rPr>
          <w:rFonts w:ascii="Verdana" w:hAnsi="Verdana"/>
          <w:sz w:val="28"/>
          <w:szCs w:val="28"/>
        </w:rPr>
      </w:pPr>
      <w:r w:rsidRPr="0056673B">
        <w:rPr>
          <w:rFonts w:ascii="Verdana" w:hAnsi="Verdana"/>
          <w:color w:val="0070C0"/>
          <w:sz w:val="28"/>
          <w:szCs w:val="28"/>
        </w:rPr>
        <w:t>https://www.ifpn.world/about-ifpn/membership/membership-application</w:t>
      </w:r>
      <w:r w:rsidRPr="0056673B">
        <w:rPr>
          <w:rFonts w:ascii="Verdana" w:hAnsi="Verdana"/>
          <w:sz w:val="28"/>
          <w:szCs w:val="28"/>
        </w:rPr>
        <w:cr/>
      </w:r>
    </w:p>
    <w:p w14:paraId="750A9196" w14:textId="72E730E5" w:rsidR="002461D9" w:rsidRPr="0028404F" w:rsidRDefault="00EE51FB">
      <w:pPr>
        <w:rPr>
          <w:rFonts w:ascii="Verdana" w:hAnsi="Verdana"/>
          <w:sz w:val="28"/>
          <w:szCs w:val="28"/>
        </w:rPr>
      </w:pPr>
      <w:r w:rsidRPr="0028404F">
        <w:rPr>
          <w:rFonts w:ascii="Verdana" w:hAnsi="Verdana"/>
          <w:sz w:val="28"/>
          <w:szCs w:val="28"/>
        </w:rPr>
        <w:t xml:space="preserve">Please </w:t>
      </w:r>
      <w:proofErr w:type="gramStart"/>
      <w:r w:rsidRPr="0028404F">
        <w:rPr>
          <w:rFonts w:ascii="Verdana" w:hAnsi="Verdana"/>
          <w:sz w:val="28"/>
          <w:szCs w:val="28"/>
        </w:rPr>
        <w:t xml:space="preserve">contact  </w:t>
      </w:r>
      <w:r w:rsidRPr="0028404F">
        <w:rPr>
          <w:rFonts w:ascii="Verdana" w:hAnsi="Verdana"/>
          <w:color w:val="0070C0"/>
          <w:sz w:val="28"/>
          <w:szCs w:val="28"/>
          <w:u w:val="single"/>
        </w:rPr>
        <w:t>secret</w:t>
      </w:r>
      <w:r w:rsidR="004B21B2" w:rsidRPr="0028404F">
        <w:rPr>
          <w:rFonts w:ascii="Verdana" w:hAnsi="Verdana"/>
          <w:color w:val="0070C0"/>
          <w:sz w:val="28"/>
          <w:szCs w:val="28"/>
          <w:u w:val="single"/>
        </w:rPr>
        <w:t>a</w:t>
      </w:r>
      <w:r w:rsidRPr="0028404F">
        <w:rPr>
          <w:rFonts w:ascii="Verdana" w:hAnsi="Verdana"/>
          <w:color w:val="0070C0"/>
          <w:sz w:val="28"/>
          <w:szCs w:val="28"/>
          <w:u w:val="single"/>
        </w:rPr>
        <w:t>ry@</w:t>
      </w:r>
      <w:r w:rsidR="004B21B2" w:rsidRPr="0028404F">
        <w:rPr>
          <w:rFonts w:ascii="Verdana" w:hAnsi="Verdana"/>
          <w:color w:val="0070C0"/>
          <w:sz w:val="28"/>
          <w:szCs w:val="28"/>
          <w:u w:val="single"/>
        </w:rPr>
        <w:t>ifpn.</w:t>
      </w:r>
      <w:r w:rsidRPr="0028404F">
        <w:rPr>
          <w:rFonts w:ascii="Verdana" w:hAnsi="Verdana"/>
          <w:color w:val="0070C0"/>
          <w:sz w:val="28"/>
          <w:szCs w:val="28"/>
          <w:u w:val="single"/>
        </w:rPr>
        <w:t>world</w:t>
      </w:r>
      <w:proofErr w:type="gramEnd"/>
      <w:r w:rsidRPr="0028404F">
        <w:rPr>
          <w:rFonts w:ascii="Verdana" w:hAnsi="Verdana"/>
          <w:color w:val="0070C0"/>
          <w:sz w:val="28"/>
          <w:szCs w:val="28"/>
        </w:rPr>
        <w:t xml:space="preserve"> </w:t>
      </w:r>
      <w:r w:rsidRPr="0028404F">
        <w:rPr>
          <w:rFonts w:ascii="Verdana" w:hAnsi="Verdana"/>
          <w:sz w:val="28"/>
          <w:szCs w:val="28"/>
        </w:rPr>
        <w:t>with any enquiries</w:t>
      </w:r>
      <w:r w:rsidR="00253821" w:rsidRPr="0028404F">
        <w:rPr>
          <w:rFonts w:ascii="Verdana" w:hAnsi="Verdana"/>
          <w:sz w:val="28"/>
          <w:szCs w:val="28"/>
        </w:rPr>
        <w:t>.</w:t>
      </w:r>
    </w:p>
    <w:sectPr w:rsidR="002461D9" w:rsidRPr="0028404F" w:rsidSect="00D0746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52B39" w14:textId="77777777" w:rsidR="005E30D8" w:rsidRDefault="005E30D8" w:rsidP="00BF0377">
      <w:pPr>
        <w:spacing w:after="0" w:line="240" w:lineRule="auto"/>
      </w:pPr>
      <w:r>
        <w:separator/>
      </w:r>
    </w:p>
  </w:endnote>
  <w:endnote w:type="continuationSeparator" w:id="0">
    <w:p w14:paraId="101222A5" w14:textId="77777777" w:rsidR="005E30D8" w:rsidRDefault="005E30D8" w:rsidP="00BF0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3612"/>
      <w:gridCol w:w="2297"/>
      <w:gridCol w:w="2411"/>
    </w:tblGrid>
    <w:tr w:rsidR="005C7203" w14:paraId="3260192B" w14:textId="77777777" w:rsidTr="00C97918">
      <w:trPr>
        <w:trHeight w:val="286"/>
      </w:trPr>
      <w:tc>
        <w:tcPr>
          <w:tcW w:w="3612" w:type="dxa"/>
          <w:tcMar>
            <w:top w:w="0" w:type="dxa"/>
            <w:left w:w="108" w:type="dxa"/>
            <w:bottom w:w="0" w:type="dxa"/>
            <w:right w:w="108" w:type="dxa"/>
          </w:tcMar>
          <w:hideMark/>
        </w:tcPr>
        <w:p w14:paraId="22D66967" w14:textId="3F39B3E3" w:rsidR="005C7203" w:rsidRDefault="00917490" w:rsidP="005C7203">
          <w:pPr>
            <w:rPr>
              <w:rFonts w:ascii="Calibri" w:hAnsi="Calibri" w:cs="Calibri"/>
            </w:rPr>
          </w:pPr>
          <w:bookmarkStart w:id="4" w:name="_Hlk526053487"/>
          <w:r w:rsidRPr="00917490">
            <w:rPr>
              <w:sz w:val="16"/>
              <w:szCs w:val="16"/>
            </w:rPr>
            <w:t xml:space="preserve">IFPN Orientation Notes   </w:t>
          </w:r>
          <w:r w:rsidR="0056673B">
            <w:rPr>
              <w:sz w:val="16"/>
              <w:szCs w:val="16"/>
            </w:rPr>
            <w:t>July 2019</w:t>
          </w:r>
          <w:r w:rsidR="005C7203">
            <w:rPr>
              <w:sz w:val="16"/>
              <w:szCs w:val="16"/>
            </w:rPr>
            <w:t xml:space="preserve">                      </w:t>
          </w:r>
        </w:p>
      </w:tc>
      <w:tc>
        <w:tcPr>
          <w:tcW w:w="2297" w:type="dxa"/>
          <w:tcMar>
            <w:top w:w="0" w:type="dxa"/>
            <w:left w:w="108" w:type="dxa"/>
            <w:bottom w:w="0" w:type="dxa"/>
            <w:right w:w="108" w:type="dxa"/>
          </w:tcMar>
          <w:hideMark/>
        </w:tcPr>
        <w:p w14:paraId="1696687E" w14:textId="0647E3EF" w:rsidR="005C7203" w:rsidRDefault="005C7203" w:rsidP="005C7203">
          <w:pPr>
            <w:jc w:val="right"/>
            <w:rPr>
              <w:rFonts w:ascii="Calibri" w:hAnsi="Calibri" w:cs="Calibri"/>
            </w:rPr>
          </w:pPr>
          <w:r>
            <w:rPr>
              <w:rFonts w:ascii="Calibri" w:hAnsi="Calibri" w:cs="Calibri"/>
            </w:rPr>
            <w:t xml:space="preserve">   </w:t>
          </w:r>
        </w:p>
      </w:tc>
      <w:tc>
        <w:tcPr>
          <w:tcW w:w="2411" w:type="dxa"/>
          <w:tcMar>
            <w:top w:w="0" w:type="dxa"/>
            <w:left w:w="108" w:type="dxa"/>
            <w:bottom w:w="0" w:type="dxa"/>
            <w:right w:w="108" w:type="dxa"/>
          </w:tcMar>
        </w:tcPr>
        <w:p w14:paraId="47B2D347" w14:textId="0F000AF7" w:rsidR="005C7203" w:rsidRDefault="005C7203" w:rsidP="005C7203">
          <w:pPr>
            <w:jc w:val="center"/>
            <w:rPr>
              <w:rFonts w:ascii="Calibri" w:hAnsi="Calibri" w:cs="Calibri"/>
              <w:b/>
              <w:bCs/>
            </w:rPr>
          </w:pPr>
        </w:p>
      </w:tc>
    </w:tr>
  </w:tbl>
  <w:bookmarkEnd w:id="4"/>
  <w:p w14:paraId="7F2C77EA" w14:textId="4830E80D" w:rsidR="002A7893" w:rsidRPr="00917490" w:rsidRDefault="005C7203">
    <w:pPr>
      <w:pStyle w:val="Footer"/>
      <w:rPr>
        <w:sz w:val="16"/>
        <w:szCs w:val="16"/>
      </w:rPr>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9251A" w14:textId="77777777" w:rsidR="005E30D8" w:rsidRDefault="005E30D8" w:rsidP="00BF0377">
      <w:pPr>
        <w:spacing w:after="0" w:line="240" w:lineRule="auto"/>
      </w:pPr>
      <w:r>
        <w:separator/>
      </w:r>
    </w:p>
  </w:footnote>
  <w:footnote w:type="continuationSeparator" w:id="0">
    <w:p w14:paraId="4A7FE144" w14:textId="77777777" w:rsidR="005E30D8" w:rsidRDefault="005E30D8" w:rsidP="00BF0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977F" w14:textId="7050AF4E" w:rsidR="00BF0377" w:rsidRPr="007E2EFE" w:rsidRDefault="00BF0377">
    <w:pPr>
      <w:pStyle w:val="Header"/>
      <w:rPr>
        <w:b/>
        <w:sz w:val="24"/>
        <w:szCs w:val="24"/>
      </w:rPr>
    </w:pPr>
    <w:r>
      <w:rPr>
        <w:noProof/>
        <w:lang w:val="en-NZ" w:eastAsia="en-NZ"/>
      </w:rPr>
      <w:drawing>
        <wp:inline distT="0" distB="0" distL="0" distR="0" wp14:anchorId="53458B4E" wp14:editId="1DAF6324">
          <wp:extent cx="3037136" cy="1089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e 2018.jpg"/>
                  <pic:cNvPicPr/>
                </pic:nvPicPr>
                <pic:blipFill>
                  <a:blip r:embed="rId1">
                    <a:extLst>
                      <a:ext uri="{28A0092B-C50C-407E-A947-70E740481C1C}">
                        <a14:useLocalDpi xmlns:a14="http://schemas.microsoft.com/office/drawing/2010/main" val="0"/>
                      </a:ext>
                    </a:extLst>
                  </a:blip>
                  <a:stretch>
                    <a:fillRect/>
                  </a:stretch>
                </pic:blipFill>
                <pic:spPr>
                  <a:xfrm>
                    <a:off x="0" y="0"/>
                    <a:ext cx="3126547" cy="1121739"/>
                  </a:xfrm>
                  <a:prstGeom prst="rect">
                    <a:avLst/>
                  </a:prstGeom>
                </pic:spPr>
              </pic:pic>
            </a:graphicData>
          </a:graphic>
        </wp:inline>
      </w:drawing>
    </w:r>
    <w:r>
      <w:t xml:space="preserve">    </w:t>
    </w:r>
    <w:r w:rsidR="007E2EFE">
      <w:t xml:space="preserve">               </w:t>
    </w:r>
    <w:r>
      <w:t xml:space="preserve"> </w:t>
    </w:r>
    <w:r w:rsidRPr="005C7203">
      <w:rPr>
        <w:b/>
        <w:color w:val="FF0000"/>
        <w:sz w:val="24"/>
        <w:szCs w:val="24"/>
        <w:u w:val="single"/>
      </w:rPr>
      <w:t>NEW BOARD MEMBERS INF</w:t>
    </w:r>
    <w:r w:rsidR="004C7F56" w:rsidRPr="005C7203">
      <w:rPr>
        <w:b/>
        <w:color w:val="FF0000"/>
        <w:sz w:val="24"/>
        <w:szCs w:val="24"/>
        <w:u w:val="single"/>
      </w:rPr>
      <w:t>ORMATION NOTES</w:t>
    </w:r>
  </w:p>
  <w:tbl>
    <w:tblPr>
      <w:tblW w:w="0" w:type="auto"/>
      <w:tblCellMar>
        <w:left w:w="0" w:type="dxa"/>
        <w:right w:w="0" w:type="dxa"/>
      </w:tblCellMar>
      <w:tblLook w:val="04A0" w:firstRow="1" w:lastRow="0" w:firstColumn="1" w:lastColumn="0" w:noHBand="0" w:noVBand="1"/>
    </w:tblPr>
    <w:tblGrid>
      <w:gridCol w:w="2128"/>
      <w:gridCol w:w="1904"/>
    </w:tblGrid>
    <w:tr w:rsidR="0056673B" w14:paraId="4E2CD436" w14:textId="77777777" w:rsidTr="0056673B">
      <w:trPr>
        <w:trHeight w:val="327"/>
      </w:trPr>
      <w:tc>
        <w:tcPr>
          <w:tcW w:w="2128" w:type="dxa"/>
          <w:tcMar>
            <w:top w:w="0" w:type="dxa"/>
            <w:left w:w="108" w:type="dxa"/>
            <w:bottom w:w="0" w:type="dxa"/>
            <w:right w:w="108" w:type="dxa"/>
          </w:tcMar>
          <w:hideMark/>
        </w:tcPr>
        <w:p w14:paraId="700F0106" w14:textId="1B05293F" w:rsidR="005C7203" w:rsidRDefault="005E30D8" w:rsidP="0056673B">
          <w:pPr>
            <w:rPr>
              <w:rFonts w:ascii="Calibri" w:hAnsi="Calibri" w:cs="Calibri"/>
            </w:rPr>
          </w:pPr>
          <w:hyperlink r:id="rId2" w:history="1">
            <w:r w:rsidR="0056673B" w:rsidRPr="00CE6880">
              <w:rPr>
                <w:rStyle w:val="Hyperlink"/>
                <w:b/>
                <w:sz w:val="28"/>
                <w:szCs w:val="28"/>
              </w:rPr>
              <w:t>www.ifpn.world</w:t>
            </w:r>
          </w:hyperlink>
          <w:r w:rsidR="005C7203">
            <w:rPr>
              <w:rStyle w:val="Hyperlink"/>
              <w:b/>
              <w:color w:val="404040" w:themeColor="text1" w:themeTint="BF"/>
              <w:sz w:val="28"/>
              <w:szCs w:val="28"/>
            </w:rPr>
            <w:t xml:space="preserve">     </w:t>
          </w:r>
        </w:p>
      </w:tc>
      <w:tc>
        <w:tcPr>
          <w:tcW w:w="1904" w:type="dxa"/>
          <w:tcMar>
            <w:top w:w="0" w:type="dxa"/>
            <w:left w:w="108" w:type="dxa"/>
            <w:bottom w:w="0" w:type="dxa"/>
            <w:right w:w="108" w:type="dxa"/>
          </w:tcMar>
        </w:tcPr>
        <w:p w14:paraId="0AA745C9" w14:textId="0CE89355" w:rsidR="0056673B" w:rsidRDefault="0056673B" w:rsidP="005C7203">
          <w:pPr>
            <w:rPr>
              <w:rFonts w:ascii="Calibri" w:hAnsi="Calibri" w:cs="Calibri"/>
              <w:b/>
              <w:bCs/>
            </w:rPr>
          </w:pPr>
        </w:p>
      </w:tc>
    </w:tr>
    <w:tr w:rsidR="0056673B" w14:paraId="3FEA4FD3" w14:textId="77777777" w:rsidTr="0056673B">
      <w:trPr>
        <w:trHeight w:val="327"/>
      </w:trPr>
      <w:tc>
        <w:tcPr>
          <w:tcW w:w="2128" w:type="dxa"/>
          <w:tcMar>
            <w:top w:w="0" w:type="dxa"/>
            <w:left w:w="108" w:type="dxa"/>
            <w:bottom w:w="0" w:type="dxa"/>
            <w:right w:w="108" w:type="dxa"/>
          </w:tcMar>
        </w:tcPr>
        <w:p w14:paraId="4E4B3B96" w14:textId="77777777" w:rsidR="0056673B" w:rsidRDefault="0056673B" w:rsidP="0056673B"/>
      </w:tc>
      <w:tc>
        <w:tcPr>
          <w:tcW w:w="1904" w:type="dxa"/>
          <w:tcMar>
            <w:top w:w="0" w:type="dxa"/>
            <w:left w:w="108" w:type="dxa"/>
            <w:bottom w:w="0" w:type="dxa"/>
            <w:right w:w="108" w:type="dxa"/>
          </w:tcMar>
        </w:tcPr>
        <w:p w14:paraId="3739CFEC" w14:textId="77777777" w:rsidR="0056673B" w:rsidRDefault="0056673B" w:rsidP="005C7203">
          <w:pPr>
            <w:rPr>
              <w:rFonts w:ascii="Calibri" w:hAnsi="Calibri" w:cs="Calibri"/>
              <w:b/>
              <w:bCs/>
            </w:rPr>
          </w:pPr>
        </w:p>
      </w:tc>
    </w:tr>
  </w:tbl>
  <w:p w14:paraId="5B6F8996" w14:textId="77777777" w:rsidR="00336D60" w:rsidRDefault="00336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9F3"/>
    <w:multiLevelType w:val="hybridMultilevel"/>
    <w:tmpl w:val="DB24742E"/>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1" w15:restartNumberingAfterBreak="0">
    <w:nsid w:val="12126A50"/>
    <w:multiLevelType w:val="hybridMultilevel"/>
    <w:tmpl w:val="A50663F4"/>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 w15:restartNumberingAfterBreak="0">
    <w:nsid w:val="12212971"/>
    <w:multiLevelType w:val="hybridMultilevel"/>
    <w:tmpl w:val="125A784E"/>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0AD1979"/>
    <w:multiLevelType w:val="hybridMultilevel"/>
    <w:tmpl w:val="F106222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4" w15:restartNumberingAfterBreak="0">
    <w:nsid w:val="472D5760"/>
    <w:multiLevelType w:val="multilevel"/>
    <w:tmpl w:val="93163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60F6D"/>
    <w:multiLevelType w:val="hybridMultilevel"/>
    <w:tmpl w:val="1B9A6852"/>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6" w15:restartNumberingAfterBreak="0">
    <w:nsid w:val="4C214E17"/>
    <w:multiLevelType w:val="hybridMultilevel"/>
    <w:tmpl w:val="2C923088"/>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7" w15:restartNumberingAfterBreak="0">
    <w:nsid w:val="61746523"/>
    <w:multiLevelType w:val="multilevel"/>
    <w:tmpl w:val="66F6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0CF"/>
    <w:rsid w:val="00012868"/>
    <w:rsid w:val="000226C2"/>
    <w:rsid w:val="000331FD"/>
    <w:rsid w:val="00074552"/>
    <w:rsid w:val="00075012"/>
    <w:rsid w:val="000A2D9C"/>
    <w:rsid w:val="000E1BE8"/>
    <w:rsid w:val="000E4911"/>
    <w:rsid w:val="000E7B51"/>
    <w:rsid w:val="001020AF"/>
    <w:rsid w:val="00116005"/>
    <w:rsid w:val="00120255"/>
    <w:rsid w:val="00132454"/>
    <w:rsid w:val="001552C9"/>
    <w:rsid w:val="00156CBF"/>
    <w:rsid w:val="0018313B"/>
    <w:rsid w:val="001C3847"/>
    <w:rsid w:val="001C6D45"/>
    <w:rsid w:val="001F4DBF"/>
    <w:rsid w:val="00205A01"/>
    <w:rsid w:val="00233D5F"/>
    <w:rsid w:val="00245F8E"/>
    <w:rsid w:val="002461D9"/>
    <w:rsid w:val="00253821"/>
    <w:rsid w:val="0028404F"/>
    <w:rsid w:val="002A56CC"/>
    <w:rsid w:val="002A7893"/>
    <w:rsid w:val="002D35AC"/>
    <w:rsid w:val="003366B7"/>
    <w:rsid w:val="00336D60"/>
    <w:rsid w:val="003436E4"/>
    <w:rsid w:val="003563B3"/>
    <w:rsid w:val="003611BA"/>
    <w:rsid w:val="00363292"/>
    <w:rsid w:val="00363981"/>
    <w:rsid w:val="003C23A0"/>
    <w:rsid w:val="003D53B4"/>
    <w:rsid w:val="003D54A4"/>
    <w:rsid w:val="0040744A"/>
    <w:rsid w:val="00477A0E"/>
    <w:rsid w:val="0049134E"/>
    <w:rsid w:val="004B21B2"/>
    <w:rsid w:val="004B730B"/>
    <w:rsid w:val="004C1655"/>
    <w:rsid w:val="004C7F56"/>
    <w:rsid w:val="004D2DC3"/>
    <w:rsid w:val="004D5F7B"/>
    <w:rsid w:val="004E3531"/>
    <w:rsid w:val="004F47DF"/>
    <w:rsid w:val="00526678"/>
    <w:rsid w:val="0056673B"/>
    <w:rsid w:val="005A4CB5"/>
    <w:rsid w:val="005C7203"/>
    <w:rsid w:val="005D0736"/>
    <w:rsid w:val="005D2A7A"/>
    <w:rsid w:val="005E30D8"/>
    <w:rsid w:val="006345EA"/>
    <w:rsid w:val="00642F0D"/>
    <w:rsid w:val="0066154E"/>
    <w:rsid w:val="00670D67"/>
    <w:rsid w:val="00690BC8"/>
    <w:rsid w:val="00691E47"/>
    <w:rsid w:val="0069730B"/>
    <w:rsid w:val="006B4C76"/>
    <w:rsid w:val="006B7040"/>
    <w:rsid w:val="006C59BD"/>
    <w:rsid w:val="006F01B1"/>
    <w:rsid w:val="0070313E"/>
    <w:rsid w:val="00704C33"/>
    <w:rsid w:val="007736DF"/>
    <w:rsid w:val="007A17BD"/>
    <w:rsid w:val="007C20C4"/>
    <w:rsid w:val="007E2EFE"/>
    <w:rsid w:val="007E32F8"/>
    <w:rsid w:val="00810216"/>
    <w:rsid w:val="00842807"/>
    <w:rsid w:val="00842B0E"/>
    <w:rsid w:val="008A7B58"/>
    <w:rsid w:val="00917490"/>
    <w:rsid w:val="009175D6"/>
    <w:rsid w:val="009350CF"/>
    <w:rsid w:val="00962BFB"/>
    <w:rsid w:val="0096456A"/>
    <w:rsid w:val="0099686F"/>
    <w:rsid w:val="009D2BD9"/>
    <w:rsid w:val="009E337D"/>
    <w:rsid w:val="00A10883"/>
    <w:rsid w:val="00A1389C"/>
    <w:rsid w:val="00A16483"/>
    <w:rsid w:val="00A2786A"/>
    <w:rsid w:val="00A33C44"/>
    <w:rsid w:val="00A46675"/>
    <w:rsid w:val="00AC5F15"/>
    <w:rsid w:val="00AD3F19"/>
    <w:rsid w:val="00AD7CA2"/>
    <w:rsid w:val="00AE1BBB"/>
    <w:rsid w:val="00B01A93"/>
    <w:rsid w:val="00B01FE5"/>
    <w:rsid w:val="00B21D24"/>
    <w:rsid w:val="00B47385"/>
    <w:rsid w:val="00BB0F97"/>
    <w:rsid w:val="00BF0377"/>
    <w:rsid w:val="00C01D14"/>
    <w:rsid w:val="00C31DB2"/>
    <w:rsid w:val="00C449BF"/>
    <w:rsid w:val="00C74FA3"/>
    <w:rsid w:val="00C96A37"/>
    <w:rsid w:val="00C97918"/>
    <w:rsid w:val="00CA2851"/>
    <w:rsid w:val="00CA38E5"/>
    <w:rsid w:val="00CE3FEC"/>
    <w:rsid w:val="00CF4F1A"/>
    <w:rsid w:val="00D07466"/>
    <w:rsid w:val="00D10326"/>
    <w:rsid w:val="00D10534"/>
    <w:rsid w:val="00D162C4"/>
    <w:rsid w:val="00D36E52"/>
    <w:rsid w:val="00D37670"/>
    <w:rsid w:val="00D4756C"/>
    <w:rsid w:val="00D651BD"/>
    <w:rsid w:val="00D8482E"/>
    <w:rsid w:val="00DA2AD5"/>
    <w:rsid w:val="00DC46F4"/>
    <w:rsid w:val="00DF2BCC"/>
    <w:rsid w:val="00DF5017"/>
    <w:rsid w:val="00E10341"/>
    <w:rsid w:val="00E12008"/>
    <w:rsid w:val="00E24400"/>
    <w:rsid w:val="00E3651F"/>
    <w:rsid w:val="00E52AD0"/>
    <w:rsid w:val="00E75D0D"/>
    <w:rsid w:val="00E81B70"/>
    <w:rsid w:val="00E9096F"/>
    <w:rsid w:val="00EB4116"/>
    <w:rsid w:val="00ED55BA"/>
    <w:rsid w:val="00EE51FB"/>
    <w:rsid w:val="00EF5530"/>
    <w:rsid w:val="00EF6B30"/>
    <w:rsid w:val="00F0171D"/>
    <w:rsid w:val="00F12350"/>
    <w:rsid w:val="00F12F84"/>
    <w:rsid w:val="00F160C1"/>
    <w:rsid w:val="00F27B51"/>
    <w:rsid w:val="00F837E8"/>
    <w:rsid w:val="00F9535D"/>
    <w:rsid w:val="00FA6F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3F67F"/>
  <w15:docId w15:val="{81FA06B5-FDC2-4DAB-83D5-48BF49E8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C33"/>
    <w:rPr>
      <w:color w:val="0563C1" w:themeColor="hyperlink"/>
      <w:u w:val="single"/>
    </w:rPr>
  </w:style>
  <w:style w:type="character" w:customStyle="1" w:styleId="UnresolvedMention1">
    <w:name w:val="Unresolved Mention1"/>
    <w:basedOn w:val="DefaultParagraphFont"/>
    <w:uiPriority w:val="99"/>
    <w:semiHidden/>
    <w:unhideWhenUsed/>
    <w:rsid w:val="00704C33"/>
    <w:rPr>
      <w:color w:val="605E5C"/>
      <w:shd w:val="clear" w:color="auto" w:fill="E1DFDD"/>
    </w:rPr>
  </w:style>
  <w:style w:type="paragraph" w:styleId="ListParagraph">
    <w:name w:val="List Paragraph"/>
    <w:basedOn w:val="Normal"/>
    <w:uiPriority w:val="34"/>
    <w:qFormat/>
    <w:rsid w:val="006F01B1"/>
    <w:pPr>
      <w:ind w:left="720"/>
      <w:contextualSpacing/>
    </w:pPr>
  </w:style>
  <w:style w:type="paragraph" w:styleId="NormalWeb">
    <w:name w:val="Normal (Web)"/>
    <w:basedOn w:val="Normal"/>
    <w:uiPriority w:val="99"/>
    <w:semiHidden/>
    <w:unhideWhenUsed/>
    <w:rsid w:val="006345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6345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nt">
    <w:name w:val="indent"/>
    <w:basedOn w:val="Normal"/>
    <w:rsid w:val="006345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F6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B30"/>
    <w:rPr>
      <w:rFonts w:ascii="Tahoma" w:hAnsi="Tahoma" w:cs="Tahoma"/>
      <w:sz w:val="16"/>
      <w:szCs w:val="16"/>
    </w:rPr>
  </w:style>
  <w:style w:type="paragraph" w:styleId="Header">
    <w:name w:val="header"/>
    <w:basedOn w:val="Normal"/>
    <w:link w:val="HeaderChar"/>
    <w:uiPriority w:val="99"/>
    <w:unhideWhenUsed/>
    <w:rsid w:val="00BF0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377"/>
  </w:style>
  <w:style w:type="paragraph" w:styleId="Footer">
    <w:name w:val="footer"/>
    <w:basedOn w:val="Normal"/>
    <w:link w:val="FooterChar"/>
    <w:uiPriority w:val="99"/>
    <w:unhideWhenUsed/>
    <w:rsid w:val="00BF0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377"/>
  </w:style>
  <w:style w:type="table" w:styleId="TableGrid">
    <w:name w:val="Table Grid"/>
    <w:basedOn w:val="TableNormal"/>
    <w:uiPriority w:val="39"/>
    <w:rsid w:val="00156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6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8525">
      <w:bodyDiv w:val="1"/>
      <w:marLeft w:val="0"/>
      <w:marRight w:val="0"/>
      <w:marTop w:val="0"/>
      <w:marBottom w:val="0"/>
      <w:divBdr>
        <w:top w:val="none" w:sz="0" w:space="0" w:color="auto"/>
        <w:left w:val="none" w:sz="0" w:space="0" w:color="auto"/>
        <w:bottom w:val="none" w:sz="0" w:space="0" w:color="auto"/>
        <w:right w:val="none" w:sz="0" w:space="0" w:color="auto"/>
      </w:divBdr>
    </w:div>
    <w:div w:id="223420257">
      <w:bodyDiv w:val="1"/>
      <w:marLeft w:val="0"/>
      <w:marRight w:val="0"/>
      <w:marTop w:val="0"/>
      <w:marBottom w:val="0"/>
      <w:divBdr>
        <w:top w:val="none" w:sz="0" w:space="0" w:color="auto"/>
        <w:left w:val="none" w:sz="0" w:space="0" w:color="auto"/>
        <w:bottom w:val="none" w:sz="0" w:space="0" w:color="auto"/>
        <w:right w:val="none" w:sz="0" w:space="0" w:color="auto"/>
      </w:divBdr>
    </w:div>
    <w:div w:id="377096460">
      <w:bodyDiv w:val="1"/>
      <w:marLeft w:val="0"/>
      <w:marRight w:val="0"/>
      <w:marTop w:val="0"/>
      <w:marBottom w:val="0"/>
      <w:divBdr>
        <w:top w:val="none" w:sz="0" w:space="0" w:color="auto"/>
        <w:left w:val="none" w:sz="0" w:space="0" w:color="auto"/>
        <w:bottom w:val="none" w:sz="0" w:space="0" w:color="auto"/>
        <w:right w:val="none" w:sz="0" w:space="0" w:color="auto"/>
      </w:divBdr>
    </w:div>
    <w:div w:id="434907167">
      <w:bodyDiv w:val="1"/>
      <w:marLeft w:val="0"/>
      <w:marRight w:val="0"/>
      <w:marTop w:val="0"/>
      <w:marBottom w:val="0"/>
      <w:divBdr>
        <w:top w:val="none" w:sz="0" w:space="0" w:color="auto"/>
        <w:left w:val="none" w:sz="0" w:space="0" w:color="auto"/>
        <w:bottom w:val="none" w:sz="0" w:space="0" w:color="auto"/>
        <w:right w:val="none" w:sz="0" w:space="0" w:color="auto"/>
      </w:divBdr>
    </w:div>
    <w:div w:id="458497386">
      <w:bodyDiv w:val="1"/>
      <w:marLeft w:val="0"/>
      <w:marRight w:val="0"/>
      <w:marTop w:val="0"/>
      <w:marBottom w:val="0"/>
      <w:divBdr>
        <w:top w:val="none" w:sz="0" w:space="0" w:color="auto"/>
        <w:left w:val="none" w:sz="0" w:space="0" w:color="auto"/>
        <w:bottom w:val="none" w:sz="0" w:space="0" w:color="auto"/>
        <w:right w:val="none" w:sz="0" w:space="0" w:color="auto"/>
      </w:divBdr>
    </w:div>
    <w:div w:id="125548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pn.world"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info@ifpn.world" TargetMode="External"/><Relationship Id="rId12" Type="http://schemas.openxmlformats.org/officeDocument/2006/relationships/hyperlink" Target="https://www.bing.com/images/search?q=twitter+logo&amp;id=F6194D42CCE4B0C041943E9C4931D5240F27E0B3&amp;FORM=IQFRB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ng.com/images/search?q=whatsapp+logo&amp;id=F2F31321B82330F44393550EF71E1090E813CED5&amp;FORM=IQFRBA"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ifpn.world"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Bird</dc:creator>
  <cp:lastModifiedBy>Sarah Bird</cp:lastModifiedBy>
  <cp:revision>4</cp:revision>
  <cp:lastPrinted>2018-09-29T20:58:00Z</cp:lastPrinted>
  <dcterms:created xsi:type="dcterms:W3CDTF">2019-07-15T09:47:00Z</dcterms:created>
  <dcterms:modified xsi:type="dcterms:W3CDTF">2019-07-15T10:14:00Z</dcterms:modified>
</cp:coreProperties>
</file>